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917CD0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3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.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Pr="00B97A5C">
        <w:rPr>
          <w:rFonts w:ascii="Monotype Corsiva" w:hAnsi="Monotype Corsiva"/>
          <w:b/>
          <w:sz w:val="28"/>
          <w:szCs w:val="28"/>
        </w:rPr>
        <w:t xml:space="preserve"> ve </w:t>
      </w:r>
      <w:r w:rsidR="00A0425F">
        <w:rPr>
          <w:rFonts w:ascii="Monotype Corsiva" w:hAnsi="Monotype Corsiva"/>
          <w:b/>
          <w:sz w:val="28"/>
          <w:szCs w:val="28"/>
        </w:rPr>
        <w:t xml:space="preserve">  </w:t>
      </w:r>
      <w:r w:rsidR="00917CD0">
        <w:rPr>
          <w:rFonts w:ascii="Monotype Corsiva" w:hAnsi="Monotype Corsiva"/>
          <w:b/>
          <w:sz w:val="28"/>
          <w:szCs w:val="28"/>
        </w:rPr>
        <w:t>čtvrtek</w:t>
      </w:r>
      <w:r w:rsidR="00A0425F">
        <w:rPr>
          <w:rFonts w:ascii="Monotype Corsiva" w:hAnsi="Monotype Corsiva"/>
          <w:b/>
          <w:sz w:val="28"/>
          <w:szCs w:val="28"/>
        </w:rPr>
        <w:t xml:space="preserve">   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proofErr w:type="gramStart"/>
      <w:r w:rsidR="00917CD0">
        <w:rPr>
          <w:rFonts w:ascii="Monotype Corsiva" w:hAnsi="Monotype Corsiva"/>
          <w:b/>
          <w:sz w:val="28"/>
          <w:szCs w:val="28"/>
        </w:rPr>
        <w:t>3.7.2014</w:t>
      </w:r>
      <w:proofErr w:type="gramEnd"/>
      <w:r w:rsidR="00917CD0">
        <w:rPr>
          <w:rFonts w:ascii="Monotype Corsiva" w:hAnsi="Monotype Corsiva"/>
          <w:b/>
          <w:sz w:val="28"/>
          <w:szCs w:val="28"/>
        </w:rPr>
        <w:t xml:space="preserve"> o</w:t>
      </w:r>
      <w:r w:rsidRPr="00B97A5C">
        <w:rPr>
          <w:rFonts w:ascii="Monotype Corsiva" w:hAnsi="Monotype Corsiva"/>
          <w:b/>
          <w:sz w:val="28"/>
          <w:szCs w:val="28"/>
        </w:rPr>
        <w:t xml:space="preserve">d </w:t>
      </w:r>
      <w:r w:rsidR="00A0425F">
        <w:rPr>
          <w:rFonts w:ascii="Monotype Corsiva" w:hAnsi="Monotype Corsiva"/>
          <w:b/>
          <w:sz w:val="28"/>
          <w:szCs w:val="28"/>
        </w:rPr>
        <w:t xml:space="preserve">  </w:t>
      </w:r>
      <w:r w:rsidR="00917CD0">
        <w:rPr>
          <w:rFonts w:ascii="Monotype Corsiva" w:hAnsi="Monotype Corsiva"/>
          <w:b/>
          <w:sz w:val="28"/>
          <w:szCs w:val="28"/>
        </w:rPr>
        <w:t>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B97A5C" w:rsidRDefault="00A0425F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1.</w:t>
      </w:r>
      <w:r w:rsidR="001E4CCF">
        <w:rPr>
          <w:rFonts w:ascii="Monotype Corsiva" w:hAnsi="Monotype Corsiva"/>
          <w:sz w:val="28"/>
          <w:szCs w:val="28"/>
        </w:rPr>
        <w:t xml:space="preserve">  pr</w:t>
      </w:r>
      <w:r w:rsidR="00917CD0">
        <w:rPr>
          <w:rFonts w:ascii="Monotype Corsiva" w:hAnsi="Monotype Corsiva"/>
          <w:sz w:val="28"/>
          <w:szCs w:val="28"/>
        </w:rPr>
        <w:t>ojednání a schválení „Smlouvy o spolupráci obcí“  s Magistrátem města</w:t>
      </w:r>
      <w:r w:rsidR="001E4CCF">
        <w:rPr>
          <w:rFonts w:ascii="Monotype Corsiva" w:hAnsi="Monotype Corsiva"/>
          <w:sz w:val="28"/>
          <w:szCs w:val="28"/>
        </w:rPr>
        <w:t xml:space="preserve"> </w:t>
      </w:r>
      <w:proofErr w:type="spellStart"/>
      <w:proofErr w:type="gramStart"/>
      <w:r w:rsidR="00917CD0">
        <w:rPr>
          <w:rFonts w:ascii="Monotype Corsiva" w:hAnsi="Monotype Corsiva"/>
          <w:sz w:val="28"/>
          <w:szCs w:val="28"/>
        </w:rPr>
        <w:t>K</w:t>
      </w:r>
      <w:proofErr w:type="spellEnd"/>
      <w:r w:rsidR="00917CD0">
        <w:rPr>
          <w:rFonts w:ascii="Monotype Corsiva" w:hAnsi="Monotype Corsiva"/>
          <w:sz w:val="28"/>
          <w:szCs w:val="28"/>
        </w:rPr>
        <w:t>.Vary</w:t>
      </w:r>
      <w:proofErr w:type="gramEnd"/>
    </w:p>
    <w:p w:rsidR="00917CD0" w:rsidRDefault="001E4CCF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2. územní plán obce Teplička</w:t>
      </w:r>
    </w:p>
    <w:p w:rsidR="004A300C" w:rsidRDefault="001E4CCF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</w:t>
      </w:r>
      <w:r w:rsidR="00917CD0">
        <w:rPr>
          <w:rFonts w:ascii="Monotype Corsiva" w:hAnsi="Monotype Corsiva"/>
          <w:sz w:val="28"/>
          <w:szCs w:val="28"/>
        </w:rPr>
        <w:t>. různé</w:t>
      </w: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   </w:t>
      </w:r>
      <w:proofErr w:type="gramStart"/>
      <w:r w:rsidR="00917CD0">
        <w:rPr>
          <w:rFonts w:ascii="Monotype Corsiva" w:hAnsi="Monotype Corsiva"/>
          <w:sz w:val="28"/>
          <w:szCs w:val="28"/>
        </w:rPr>
        <w:t>23.6.</w:t>
      </w:r>
      <w:r w:rsidR="00AA34DE">
        <w:rPr>
          <w:rFonts w:ascii="Monotype Corsiva" w:hAnsi="Monotype Corsiva"/>
          <w:sz w:val="28"/>
          <w:szCs w:val="28"/>
        </w:rPr>
        <w:t>201</w:t>
      </w:r>
      <w:r w:rsidR="003417C4">
        <w:rPr>
          <w:rFonts w:ascii="Monotype Corsiva" w:hAnsi="Monotype Corsiva"/>
          <w:sz w:val="28"/>
          <w:szCs w:val="28"/>
        </w:rPr>
        <w:t>4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      </w:t>
      </w:r>
      <w:r w:rsidR="00917CD0">
        <w:rPr>
          <w:rFonts w:ascii="Monotype Corsiva" w:hAnsi="Monotype Corsiva"/>
          <w:sz w:val="28"/>
          <w:szCs w:val="28"/>
        </w:rPr>
        <w:t>23.6</w:t>
      </w:r>
      <w:r w:rsidR="00AA34DE">
        <w:rPr>
          <w:rFonts w:ascii="Monotype Corsiva" w:hAnsi="Monotype Corsiva"/>
          <w:sz w:val="28"/>
          <w:szCs w:val="28"/>
        </w:rPr>
        <w:t>.201</w:t>
      </w:r>
      <w:r w:rsidR="003417C4">
        <w:rPr>
          <w:rFonts w:ascii="Monotype Corsiva" w:hAnsi="Monotype Corsiva"/>
          <w:sz w:val="28"/>
          <w:szCs w:val="28"/>
        </w:rPr>
        <w:t>4</w:t>
      </w:r>
      <w:r>
        <w:rPr>
          <w:rFonts w:ascii="Monotype Corsiva" w:hAnsi="Monotype Corsiva"/>
          <w:sz w:val="28"/>
          <w:szCs w:val="28"/>
        </w:rPr>
        <w:t xml:space="preserve">  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 </w:t>
      </w:r>
      <w:r w:rsidR="00917CD0">
        <w:rPr>
          <w:rFonts w:ascii="Monotype Corsiva" w:hAnsi="Monotype Corsiva"/>
          <w:sz w:val="28"/>
          <w:szCs w:val="28"/>
        </w:rPr>
        <w:t>3.7</w:t>
      </w:r>
      <w:r w:rsidR="00AA34DE">
        <w:rPr>
          <w:rFonts w:ascii="Monotype Corsiva" w:hAnsi="Monotype Corsiva"/>
          <w:sz w:val="28"/>
          <w:szCs w:val="28"/>
        </w:rPr>
        <w:t>.201</w:t>
      </w:r>
      <w:r w:rsidR="003417C4">
        <w:rPr>
          <w:rFonts w:ascii="Monotype Corsiva" w:hAnsi="Monotype Corsiva"/>
          <w:sz w:val="28"/>
          <w:szCs w:val="28"/>
        </w:rPr>
        <w:t>4</w:t>
      </w:r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90B95"/>
    <w:rsid w:val="001E4CCF"/>
    <w:rsid w:val="001E772B"/>
    <w:rsid w:val="0021459B"/>
    <w:rsid w:val="003417C4"/>
    <w:rsid w:val="003D1B1E"/>
    <w:rsid w:val="004214FF"/>
    <w:rsid w:val="004A300C"/>
    <w:rsid w:val="004E3F5D"/>
    <w:rsid w:val="00545F21"/>
    <w:rsid w:val="006253DE"/>
    <w:rsid w:val="006C1A2D"/>
    <w:rsid w:val="00750B19"/>
    <w:rsid w:val="007748B9"/>
    <w:rsid w:val="0078546A"/>
    <w:rsid w:val="00787A07"/>
    <w:rsid w:val="007B022D"/>
    <w:rsid w:val="008750C4"/>
    <w:rsid w:val="008824A6"/>
    <w:rsid w:val="00917CD0"/>
    <w:rsid w:val="009A0BF4"/>
    <w:rsid w:val="009B0A0A"/>
    <w:rsid w:val="009C0E3A"/>
    <w:rsid w:val="009C5CEC"/>
    <w:rsid w:val="00A0425F"/>
    <w:rsid w:val="00AA34DE"/>
    <w:rsid w:val="00B97A5C"/>
    <w:rsid w:val="00C04A88"/>
    <w:rsid w:val="00C17B36"/>
    <w:rsid w:val="00CB55AF"/>
    <w:rsid w:val="00CE0A96"/>
    <w:rsid w:val="00DD5A85"/>
    <w:rsid w:val="00DE63D7"/>
    <w:rsid w:val="00F172D2"/>
    <w:rsid w:val="00F429BB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2014-06-23T16:20:00Z</cp:lastPrinted>
  <dcterms:created xsi:type="dcterms:W3CDTF">2014-06-23T15:08:00Z</dcterms:created>
  <dcterms:modified xsi:type="dcterms:W3CDTF">2014-06-23T16:20:00Z</dcterms:modified>
</cp:coreProperties>
</file>