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98" w:rsidRPr="00BB149D" w:rsidRDefault="00FF4498" w:rsidP="00FF4498">
      <w:pPr>
        <w:ind w:left="-567" w:right="-426"/>
        <w:jc w:val="center"/>
        <w:rPr>
          <w:noProof/>
          <w:lang w:eastAsia="cs-CZ"/>
        </w:rPr>
      </w:pPr>
      <w:r w:rsidRPr="00BB149D">
        <w:rPr>
          <w:noProof/>
          <w:lang w:eastAsia="cs-CZ"/>
        </w:rPr>
        <w:drawing>
          <wp:inline distT="0" distB="0" distL="0" distR="0">
            <wp:extent cx="563245" cy="563245"/>
            <wp:effectExtent l="19050" t="0" r="8255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49D">
        <w:rPr>
          <w:i/>
          <w:noProof/>
          <w:sz w:val="28"/>
          <w:szCs w:val="28"/>
          <w:lang w:eastAsia="cs-CZ"/>
        </w:rPr>
        <w:t xml:space="preserve">                 </w:t>
      </w:r>
      <w:r w:rsidRPr="00BB149D">
        <w:rPr>
          <w:b/>
          <w:i/>
          <w:noProof/>
          <w:sz w:val="28"/>
          <w:szCs w:val="28"/>
          <w:lang w:eastAsia="cs-CZ"/>
        </w:rPr>
        <w:t xml:space="preserve">O B E C         T E P L I Č K A              </w:t>
      </w:r>
      <w:r w:rsidRPr="00BB149D">
        <w:rPr>
          <w:noProof/>
          <w:lang w:eastAsia="cs-CZ"/>
        </w:rPr>
        <w:drawing>
          <wp:inline distT="0" distB="0" distL="0" distR="0">
            <wp:extent cx="563245" cy="563245"/>
            <wp:effectExtent l="19050" t="0" r="8255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98" w:rsidRPr="00BB149D" w:rsidRDefault="00FF4498" w:rsidP="00FF4498">
      <w:pPr>
        <w:ind w:left="-567" w:right="-426"/>
        <w:jc w:val="center"/>
        <w:rPr>
          <w:rFonts w:cs="MyriadPro-Regular"/>
          <w:color w:val="000000"/>
          <w:sz w:val="24"/>
          <w:szCs w:val="24"/>
        </w:rPr>
      </w:pPr>
      <w:r w:rsidRPr="00BB149D">
        <w:rPr>
          <w:noProof/>
          <w:sz w:val="24"/>
          <w:szCs w:val="24"/>
          <w:lang w:eastAsia="cs-CZ"/>
        </w:rPr>
        <w:t xml:space="preserve">Teplička č.p. 40, 364 64  Bečov nad  Teplou, e-mail: </w:t>
      </w:r>
      <w:r w:rsidRPr="00BB149D">
        <w:rPr>
          <w:b/>
          <w:noProof/>
          <w:color w:val="0070C0"/>
          <w:sz w:val="32"/>
          <w:szCs w:val="32"/>
          <w:lang w:eastAsia="cs-CZ"/>
        </w:rPr>
        <w:t>obecteplicka@gmail.com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Zastupitelstvo obce Teplička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="MyriadPro-Bold"/>
          <w:b/>
          <w:bCs/>
          <w:color w:val="000000"/>
          <w:sz w:val="36"/>
          <w:szCs w:val="36"/>
        </w:rPr>
      </w:pPr>
      <w:proofErr w:type="gramStart"/>
      <w:r w:rsidRPr="00BB149D">
        <w:rPr>
          <w:rFonts w:cs="MyriadPro-Bold"/>
          <w:b/>
          <w:bCs/>
          <w:color w:val="000000"/>
          <w:sz w:val="36"/>
          <w:szCs w:val="36"/>
        </w:rPr>
        <w:t>Zápis</w:t>
      </w:r>
      <w:r w:rsidR="0060216A">
        <w:rPr>
          <w:rFonts w:cs="MyriadPro-Bold"/>
          <w:b/>
          <w:bCs/>
          <w:color w:val="000000"/>
          <w:sz w:val="36"/>
          <w:szCs w:val="36"/>
        </w:rPr>
        <w:t xml:space="preserve">   (usnesení</w:t>
      </w:r>
      <w:proofErr w:type="gramEnd"/>
      <w:r w:rsidR="0060216A">
        <w:rPr>
          <w:rFonts w:cs="MyriadPro-Bold"/>
          <w:b/>
          <w:bCs/>
          <w:color w:val="000000"/>
          <w:sz w:val="36"/>
          <w:szCs w:val="36"/>
        </w:rPr>
        <w:t>)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="MyriadPro-Bold"/>
          <w:b/>
          <w:bCs/>
          <w:color w:val="000000"/>
          <w:sz w:val="28"/>
          <w:szCs w:val="28"/>
        </w:rPr>
      </w:pPr>
      <w:r w:rsidRPr="00BB149D">
        <w:rPr>
          <w:rFonts w:cs="MyriadPro-Bold"/>
          <w:b/>
          <w:bCs/>
          <w:color w:val="000000"/>
          <w:sz w:val="28"/>
          <w:szCs w:val="28"/>
        </w:rPr>
        <w:t>z ustavujícího zasedání Zastupitelstva obce Teplička,</w:t>
      </w: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="MyriadPro-Bold"/>
          <w:b/>
          <w:bCs/>
          <w:color w:val="000000"/>
          <w:sz w:val="28"/>
          <w:szCs w:val="28"/>
        </w:rPr>
      </w:pPr>
      <w:r w:rsidRPr="00BB149D">
        <w:rPr>
          <w:rFonts w:cs="MyriadPro-Bold"/>
          <w:b/>
          <w:bCs/>
          <w:color w:val="000000"/>
          <w:sz w:val="28"/>
          <w:szCs w:val="28"/>
        </w:rPr>
        <w:t xml:space="preserve">konaného </w:t>
      </w:r>
      <w:proofErr w:type="gramStart"/>
      <w:r w:rsidRPr="00BB149D">
        <w:rPr>
          <w:rFonts w:cs="MyriadPro-Bold"/>
          <w:b/>
          <w:bCs/>
          <w:color w:val="000000"/>
          <w:sz w:val="28"/>
          <w:szCs w:val="28"/>
        </w:rPr>
        <w:t>dne 6.listopadu</w:t>
      </w:r>
      <w:proofErr w:type="gramEnd"/>
      <w:r w:rsidRPr="00BB149D">
        <w:rPr>
          <w:rFonts w:cs="MyriadPro-Bold"/>
          <w:b/>
          <w:bCs/>
          <w:color w:val="000000"/>
          <w:sz w:val="28"/>
          <w:szCs w:val="28"/>
        </w:rPr>
        <w:t xml:space="preserve"> 2014, od 19:00 hodin.</w:t>
      </w:r>
    </w:p>
    <w:p w:rsidR="0060216A" w:rsidRPr="00BB149D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="MyriadPro-Bold"/>
          <w:b/>
          <w:bCs/>
          <w:color w:val="000000"/>
          <w:sz w:val="28"/>
          <w:szCs w:val="28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cs="MyriadPro-Bold"/>
          <w:b/>
          <w:bCs/>
          <w:color w:val="000000"/>
          <w:sz w:val="28"/>
          <w:szCs w:val="28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Zahájení zasedání zastupitelstva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Zasedání Zastupitelstva obce Teplička (dále též jako „zastupitelstvo“) bylo zahájeno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v 19:00 hodin dosavadní starostkou obce paní Hanou Bartošovou („dále jako„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>předsedající“).Před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zahájením zasedání bylo členům zastupitelstva obce (při prezenci) předáno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o</w:t>
      </w:r>
      <w:r w:rsidRPr="00BB149D">
        <w:rPr>
          <w:rFonts w:cs="MyriadPro-Regular"/>
          <w:color w:val="000000"/>
          <w:sz w:val="24"/>
          <w:szCs w:val="24"/>
        </w:rPr>
        <w:t>svědčení o zvolení členem zastupitelstva obce podle § 53 zákona č.491/2001 Sb., o volbách do zastupitelstev obcí a o změně některých zákonů,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v platném znění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="00FF4498" w:rsidRPr="00BB149D">
        <w:rPr>
          <w:rFonts w:cs="MyriadPro-Regular"/>
          <w:b/>
          <w:color w:val="000000"/>
          <w:sz w:val="24"/>
          <w:szCs w:val="24"/>
        </w:rPr>
        <w:t>(</w:t>
      </w:r>
      <w:proofErr w:type="spellStart"/>
      <w:r w:rsidR="00FF4498" w:rsidRPr="00BB149D">
        <w:rPr>
          <w:rFonts w:cs="MyriadPro-Regular"/>
          <w:b/>
          <w:color w:val="000000"/>
          <w:sz w:val="24"/>
          <w:szCs w:val="24"/>
        </w:rPr>
        <w:t>příl</w:t>
      </w:r>
      <w:proofErr w:type="spellEnd"/>
      <w:r w:rsidR="00FF4498" w:rsidRPr="00BB149D">
        <w:rPr>
          <w:rFonts w:cs="MyriadPro-Regular"/>
          <w:b/>
          <w:color w:val="000000"/>
          <w:sz w:val="24"/>
          <w:szCs w:val="24"/>
        </w:rPr>
        <w:t>. 1a)</w:t>
      </w:r>
      <w:r w:rsidRPr="00BB149D">
        <w:rPr>
          <w:rFonts w:cs="MyriadPro-Regular"/>
          <w:b/>
          <w:color w:val="000000"/>
          <w:sz w:val="24"/>
          <w:szCs w:val="24"/>
        </w:rPr>
        <w:t>.</w:t>
      </w:r>
      <w:r w:rsidR="00FF4498" w:rsidRPr="00BB149D">
        <w:rPr>
          <w:rFonts w:cs="MyriadPro-Regular"/>
          <w:b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Předsedající schůze konstatovala, že zasedání bylo řádně svoláno tak, aby se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v souladu s § 91 odst. 1 zákona č. 128/2000 Sb., o obcích (obecní zřízení),v platném znění, konalo do 15 dnů ode dne uplynutí lhůty pro podání návrhů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soudu na neplatnost voleb nebo hlasování (lhůta uplynula dne 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>24.10.2014</w:t>
      </w:r>
      <w:proofErr w:type="gramEnd"/>
      <w:r w:rsidRPr="00BB149D">
        <w:rPr>
          <w:rFonts w:cs="MyriadPro-Regular"/>
          <w:color w:val="000000"/>
          <w:sz w:val="24"/>
          <w:szCs w:val="24"/>
        </w:rPr>
        <w:t>,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žádný návrh nebyl podán, což bylo ověřeno u příslušného úřadu v pondělí dne 27.10.2014). Informace podle § 93 odst. 1 zákona o obcích byla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na úřední desce Obecního úřadu Teplička zveřejněna v souladu se zákonem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po dobu nejméně 7 dní, a to od </w:t>
      </w:r>
      <w:proofErr w:type="gramStart"/>
      <w:r w:rsidR="00FF4498" w:rsidRPr="00BB149D">
        <w:rPr>
          <w:rFonts w:cs="MyriadPro-Regular"/>
          <w:color w:val="000000"/>
          <w:sz w:val="24"/>
          <w:szCs w:val="24"/>
        </w:rPr>
        <w:t>27.10.2014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do </w:t>
      </w:r>
      <w:r w:rsidR="00FF4498" w:rsidRPr="00BB149D">
        <w:rPr>
          <w:rFonts w:cs="MyriadPro-Regular"/>
          <w:color w:val="000000"/>
          <w:sz w:val="24"/>
          <w:szCs w:val="24"/>
        </w:rPr>
        <w:t>6.11.2014</w:t>
      </w:r>
      <w:r w:rsidRPr="00BB149D">
        <w:rPr>
          <w:rFonts w:cs="MyriadPro-Regular"/>
          <w:color w:val="000000"/>
          <w:sz w:val="24"/>
          <w:szCs w:val="24"/>
        </w:rPr>
        <w:t xml:space="preserve"> Současně byla zveřejněna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na „elektronické úřední desce“.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Předsedající schůze dále z prezenční listiny přítomných členů zastupitelstva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(příloha 1) </w:t>
      </w:r>
      <w:r w:rsidRPr="00BB149D">
        <w:rPr>
          <w:rFonts w:cs="MyriadPro-Regular"/>
          <w:color w:val="000000"/>
          <w:sz w:val="24"/>
          <w:szCs w:val="24"/>
        </w:rPr>
        <w:t xml:space="preserve">konstatovala, že přítomno je 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5 </w:t>
      </w:r>
      <w:r w:rsidRPr="00BB149D">
        <w:rPr>
          <w:rFonts w:cs="MyriadPro-Regular"/>
          <w:color w:val="000000"/>
          <w:sz w:val="24"/>
          <w:szCs w:val="24"/>
        </w:rPr>
        <w:t>členů zastupitelstva (z celkového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počtu 5 všech členů zastupitelstva),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tedy všichni - </w:t>
      </w:r>
      <w:r w:rsidRPr="00BB149D">
        <w:rPr>
          <w:rFonts w:cs="MyriadPro-Regular"/>
          <w:color w:val="000000"/>
          <w:sz w:val="24"/>
          <w:szCs w:val="24"/>
        </w:rPr>
        <w:t xml:space="preserve"> takže zastupitelstvo je usnášeníschopné</w:t>
      </w: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(§ 92 odst. 3 zákona o obcích).</w:t>
      </w:r>
    </w:p>
    <w:p w:rsidR="0060216A" w:rsidRPr="00BB149D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* * *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Složení slibu členy zastupitelstva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v souladu s § 69 odst. 2 zákona o obcích vyzvala přítomné členy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zastupitelstva ke složení slibu. Před složením slibu předsedající upozornila přítomné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členy zastupitelstva, že odmítnutí složit slib nebo složení slibu s</w:t>
      </w:r>
      <w:r w:rsidR="00FF4498" w:rsidRPr="00BB149D">
        <w:rPr>
          <w:rFonts w:cs="MyriadPro-Regular"/>
          <w:color w:val="000000"/>
          <w:sz w:val="24"/>
          <w:szCs w:val="24"/>
        </w:rPr>
        <w:t> </w:t>
      </w:r>
      <w:r w:rsidRPr="00BB149D">
        <w:rPr>
          <w:rFonts w:cs="MyriadPro-Regular"/>
          <w:color w:val="000000"/>
          <w:sz w:val="24"/>
          <w:szCs w:val="24"/>
        </w:rPr>
        <w:t>výhradou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má za následek zánik mandátu (§ 55 zákona č. 491/2001 Sb., o volbách</w:t>
      </w:r>
    </w:p>
    <w:p w:rsidR="00FF4498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do zastupitelstev obcí a o změně některých zákonů, v platném znění).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Složení slibu proběhlo tak, že předsedající přečetla slib stanovený v § 69 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>odst.2 zákona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o obcích</w:t>
      </w:r>
      <w:r w:rsidR="00FF4498" w:rsidRPr="00BB149D">
        <w:rPr>
          <w:rFonts w:cs="MyriadPro-Regular"/>
          <w:color w:val="000000"/>
          <w:sz w:val="24"/>
          <w:szCs w:val="24"/>
        </w:rPr>
        <w:t>:</w:t>
      </w:r>
    </w:p>
    <w:p w:rsidR="00FF4498" w:rsidRPr="0060216A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36"/>
          <w:szCs w:val="36"/>
        </w:rPr>
      </w:pPr>
      <w:r w:rsidRPr="0060216A">
        <w:rPr>
          <w:rFonts w:cs="MyriadPro-Regular"/>
          <w:color w:val="000000"/>
          <w:sz w:val="36"/>
          <w:szCs w:val="36"/>
        </w:rPr>
        <w:t xml:space="preserve"> „</w:t>
      </w:r>
      <w:r w:rsidRPr="0060216A">
        <w:rPr>
          <w:rFonts w:cs="MyriadPro-Regular"/>
          <w:b/>
          <w:sz w:val="36"/>
          <w:szCs w:val="36"/>
        </w:rPr>
        <w:t>Slibuji věrnost České republice. Slibuji na svou čest a svědomí, že svoji funkci budu vykonávat svědomitě, v zájmu obce Teplička a jejích občanů a řídit se Ústavou a zákony České republiky.“</w:t>
      </w:r>
      <w:r w:rsidRPr="0060216A">
        <w:rPr>
          <w:rFonts w:cs="MyriadPro-Regular"/>
          <w:color w:val="000000"/>
          <w:sz w:val="36"/>
          <w:szCs w:val="36"/>
        </w:rPr>
        <w:t xml:space="preserve"> 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a jmenovitě vyzvala přítomné členy zastupitelstva ke složení slibu pronesením slova „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 xml:space="preserve">slibuji“ 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                  </w:t>
      </w:r>
      <w:r w:rsidRPr="00BB149D">
        <w:rPr>
          <w:rFonts w:cs="MyriadPro-Regular"/>
          <w:color w:val="000000"/>
          <w:sz w:val="24"/>
          <w:szCs w:val="24"/>
        </w:rPr>
        <w:t>a podpisem</w:t>
      </w:r>
      <w:proofErr w:type="gramEnd"/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na připraveném archu </w:t>
      </w:r>
      <w:r w:rsidRPr="00BB149D">
        <w:rPr>
          <w:rFonts w:cs="MyriadPro-Regular"/>
          <w:b/>
          <w:color w:val="000000"/>
          <w:sz w:val="24"/>
          <w:szCs w:val="24"/>
        </w:rPr>
        <w:t>(příloha č. 2)</w:t>
      </w:r>
      <w:r w:rsidR="00FF4498" w:rsidRPr="00BB149D">
        <w:rPr>
          <w:rFonts w:cs="MyriadPro-Regular"/>
          <w:b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Žádný člen zastupitelstva neodmítl složit slib ani nesložil slib s výhradou</w:t>
      </w: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* * *</w:t>
      </w: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60216A" w:rsidRPr="00BB149D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lastRenderedPageBreak/>
        <w:t>Určení ověřovatelů a zapisovatele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Předsedající navrhla určit ověřovateli zápisu 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>paní  Helenu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BB149D">
        <w:rPr>
          <w:rFonts w:cs="MyriadPro-Regular"/>
          <w:color w:val="000000"/>
          <w:sz w:val="24"/>
          <w:szCs w:val="24"/>
        </w:rPr>
        <w:t>Dobroňovou</w:t>
      </w:r>
      <w:proofErr w:type="spellEnd"/>
      <w:r w:rsidRPr="00BB149D">
        <w:rPr>
          <w:rFonts w:cs="MyriadPro-Regular"/>
          <w:color w:val="000000"/>
          <w:sz w:val="24"/>
          <w:szCs w:val="24"/>
        </w:rPr>
        <w:t xml:space="preserve"> a  pan</w:t>
      </w:r>
      <w:r w:rsidR="004D2AF8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Tomáše Jelínka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a zapisovatelem Hanu Bartošovou 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 K návrhu nebyly vzneseny žádné protinávrhy.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Před hlasováním dala předsedající možnost vyjádřit se přítomným občanům.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Zastupitelstvo obce Teplička určuje ověřovateli zápisu paní Helenu </w:t>
      </w:r>
      <w:proofErr w:type="spellStart"/>
      <w:r w:rsidRPr="00BB149D">
        <w:rPr>
          <w:rFonts w:cs="MyriadPro-SemiboldIt"/>
          <w:i/>
          <w:iCs/>
          <w:color w:val="000000"/>
          <w:sz w:val="24"/>
          <w:szCs w:val="24"/>
        </w:rPr>
        <w:t>Dobroňovou</w:t>
      </w:r>
      <w:proofErr w:type="spellEnd"/>
      <w:r w:rsidR="00FF4498" w:rsidRPr="00BB149D">
        <w:rPr>
          <w:rFonts w:cs="MyriadPro-SemiboldIt"/>
          <w:i/>
          <w:iCs/>
          <w:color w:val="000000"/>
          <w:sz w:val="24"/>
          <w:szCs w:val="24"/>
        </w:rPr>
        <w:t xml:space="preserve"> 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>a</w:t>
      </w:r>
      <w:r w:rsidR="00FF4498" w:rsidRPr="00BB149D">
        <w:rPr>
          <w:rFonts w:cs="MyriadPro-SemiboldIt"/>
          <w:i/>
          <w:iCs/>
          <w:color w:val="000000"/>
          <w:sz w:val="24"/>
          <w:szCs w:val="24"/>
        </w:rPr>
        <w:t xml:space="preserve"> 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>pana Tomáše Jelínka</w:t>
      </w:r>
      <w:r w:rsidR="00FF4498" w:rsidRPr="00BB149D">
        <w:rPr>
          <w:rFonts w:cs="MyriadPro-SemiboldIt"/>
          <w:i/>
          <w:iCs/>
          <w:color w:val="000000"/>
          <w:sz w:val="24"/>
          <w:szCs w:val="24"/>
        </w:rPr>
        <w:t xml:space="preserve"> a zapisovatelkou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 paní Hanu Bartošovou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>Pro ..............</w:t>
      </w:r>
      <w:r w:rsidR="00FF4498" w:rsidRPr="00BB149D">
        <w:rPr>
          <w:rFonts w:cs="MyriadPro-Bold"/>
          <w:b/>
          <w:bCs/>
          <w:color w:val="000000"/>
          <w:sz w:val="24"/>
          <w:szCs w:val="24"/>
        </w:rPr>
        <w:t xml:space="preserve">5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FF4498" w:rsidRPr="00BB149D">
        <w:rPr>
          <w:rFonts w:cs="MyriadPro-Bold"/>
          <w:b/>
          <w:bCs/>
          <w:color w:val="000000"/>
          <w:sz w:val="24"/>
          <w:szCs w:val="24"/>
        </w:rPr>
        <w:t xml:space="preserve">0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Zdrželi se ................</w:t>
      </w:r>
      <w:r w:rsidR="00FF4498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Usnesení č. 1 bylo schváleno.</w:t>
      </w:r>
    </w:p>
    <w:p w:rsidR="00FF4498" w:rsidRPr="00BB149D" w:rsidRDefault="00FF4498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Schválení programu: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seznámil</w:t>
      </w:r>
      <w:r w:rsidR="00415EF3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přítomné s návrhem programu v souladu s pozvánkou předanou</w:t>
      </w:r>
      <w:r w:rsidR="00415EF3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členům zastupitelstva a v souladu s informací zveřejněnou na úřední desce</w:t>
      </w:r>
      <w:r w:rsidR="00FF4498" w:rsidRPr="00BB149D">
        <w:rPr>
          <w:rFonts w:cs="MyriadPro-Regular"/>
          <w:b/>
          <w:color w:val="000000"/>
          <w:sz w:val="24"/>
          <w:szCs w:val="24"/>
        </w:rPr>
        <w:t xml:space="preserve"> (</w:t>
      </w:r>
      <w:proofErr w:type="spellStart"/>
      <w:r w:rsidR="00FF4498" w:rsidRPr="00BB149D">
        <w:rPr>
          <w:rFonts w:cs="MyriadPro-Regular"/>
          <w:b/>
          <w:color w:val="000000"/>
          <w:sz w:val="24"/>
          <w:szCs w:val="24"/>
        </w:rPr>
        <w:t>příl</w:t>
      </w:r>
      <w:proofErr w:type="spellEnd"/>
      <w:r w:rsidR="00FF4498" w:rsidRPr="00BB149D">
        <w:rPr>
          <w:rFonts w:cs="MyriadPro-Regular"/>
          <w:b/>
          <w:color w:val="000000"/>
          <w:sz w:val="24"/>
          <w:szCs w:val="24"/>
        </w:rPr>
        <w:t xml:space="preserve">. 3). </w:t>
      </w:r>
      <w:r w:rsidRPr="00BB149D">
        <w:rPr>
          <w:rFonts w:cs="MyriadPro-Regular"/>
          <w:color w:val="000000"/>
          <w:sz w:val="24"/>
          <w:szCs w:val="24"/>
        </w:rPr>
        <w:t>K návrhu programu nebyly vzneseny návrhy na doplnění. Před hlasováním dal</w:t>
      </w:r>
      <w:r w:rsidR="00415EF3" w:rsidRPr="00BB149D">
        <w:rPr>
          <w:rFonts w:cs="MyriadPro-Regular"/>
          <w:color w:val="000000"/>
          <w:sz w:val="24"/>
          <w:szCs w:val="24"/>
        </w:rPr>
        <w:t>a</w:t>
      </w:r>
      <w:r w:rsidR="00FF4498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předsedající možnost vyjádřit se přítomným občanům.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dal</w:t>
      </w:r>
      <w:r w:rsidR="00415EF3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hlasovat o návrhu programu.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Zastupitelstvo obce Teplička schvaluje následující program ustavujícího zasedání: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I) Volba starosty a místostarosty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• určení způsobu volby starosty a místostarosty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• volba starosty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• volba místostarosty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II) Zřízení finančního a kontrolního výboru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• určení počtu členů finančního a kontrolního výboru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• volba předsedy finančního výboru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• volba předsedy kontrolního výboru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• volba členů finančního výboru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• volba členů kontrolního výboru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III) Rozhodnutí o odměnách za výkon funkcí neuvolněných členů zastupitelstva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(§ 72 zákona o obcích)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 w:themeColor="text1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IV)</w:t>
      </w:r>
      <w:r w:rsidR="00FF4498" w:rsidRPr="00BB149D">
        <w:rPr>
          <w:rFonts w:cs="MyriadPro-Bold"/>
          <w:b/>
          <w:bCs/>
          <w:color w:val="FF0000"/>
          <w:sz w:val="24"/>
          <w:szCs w:val="24"/>
        </w:rPr>
        <w:t xml:space="preserve"> </w:t>
      </w:r>
      <w:r w:rsidR="007B199E" w:rsidRPr="00BB149D">
        <w:rPr>
          <w:rFonts w:cs="MyriadPro-Bold"/>
          <w:b/>
          <w:bCs/>
          <w:color w:val="000000" w:themeColor="text1"/>
          <w:sz w:val="24"/>
          <w:szCs w:val="24"/>
        </w:rPr>
        <w:t xml:space="preserve">schválení rozpočtového opatření </w:t>
      </w:r>
    </w:p>
    <w:p w:rsidR="007B199E" w:rsidRPr="00BB149D" w:rsidRDefault="007B199E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 w:themeColor="text1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V) projednat a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>rozhodnout  povolení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kácení dřevin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Výsledek hlasování: Pro ..............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 xml:space="preserve">5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Proti ................ 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 xml:space="preserve">0  </w:t>
      </w:r>
      <w:r w:rsidRPr="00BB149D">
        <w:rPr>
          <w:rFonts w:cs="MyriadPro-Bold"/>
          <w:b/>
          <w:bCs/>
          <w:color w:val="000000"/>
          <w:sz w:val="24"/>
          <w:szCs w:val="24"/>
        </w:rPr>
        <w:t>Zdrželi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se ................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Usnesení č. 2 bylo schváleno.</w:t>
      </w:r>
    </w:p>
    <w:p w:rsidR="007B199E" w:rsidRPr="00BB149D" w:rsidRDefault="007B199E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Bod I - volba starosty a místostarosty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BB149D">
        <w:rPr>
          <w:rFonts w:cs="MyriadPro-Bold"/>
          <w:b/>
          <w:bCs/>
          <w:color w:val="4D4D4D"/>
          <w:sz w:val="24"/>
          <w:szCs w:val="24"/>
        </w:rPr>
        <w:t>Určení počtu místostarostů: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navrhl, aby zastupitelstvo volilo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i nadále jako v předchozích letech</w:t>
      </w:r>
      <w:r w:rsidRPr="00BB149D">
        <w:rPr>
          <w:rFonts w:cs="MyriadPro-Regular"/>
          <w:color w:val="000000"/>
          <w:sz w:val="24"/>
          <w:szCs w:val="24"/>
        </w:rPr>
        <w:t xml:space="preserve"> pouze jednoho místostarostu.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Jiné návrhy nebyly vzneseny, proto bylo hlasováno. Před hlasováním byla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dána možnost zastupitelům i přítomným občanům sdělit své stanovisko. Žádné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stanovisko vzneseno nebylo.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Zastupitelstvo obce Teplička schválilo zvolení jednoho místostarosty.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Pro .............. 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 xml:space="preserve">5      </w:t>
      </w:r>
      <w:r w:rsidRPr="00BB149D">
        <w:rPr>
          <w:rFonts w:cs="MyriadPro-Bold"/>
          <w:b/>
          <w:bCs/>
          <w:color w:val="000000"/>
          <w:sz w:val="24"/>
          <w:szCs w:val="24"/>
        </w:rPr>
        <w:t>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 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 xml:space="preserve">0   </w:t>
      </w:r>
      <w:r w:rsidRPr="00BB149D">
        <w:rPr>
          <w:rFonts w:cs="MyriadPro-Bold"/>
          <w:b/>
          <w:bCs/>
          <w:color w:val="000000"/>
          <w:sz w:val="24"/>
          <w:szCs w:val="24"/>
        </w:rPr>
        <w:t>Zdrželi se ................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Usnesení č. 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>3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60216A" w:rsidRPr="00BB149D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7B199E" w:rsidRPr="00BB149D" w:rsidRDefault="007B199E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BB149D">
        <w:rPr>
          <w:rFonts w:cs="MyriadPro-Bold"/>
          <w:b/>
          <w:bCs/>
          <w:color w:val="4D4D4D"/>
          <w:sz w:val="24"/>
          <w:szCs w:val="24"/>
        </w:rPr>
        <w:lastRenderedPageBreak/>
        <w:t>Určení způsobu volby starosty a místostarosty: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konstatoval</w:t>
      </w:r>
      <w:r w:rsidR="00415EF3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>, že nestanoví-li zastupitelstvo jinak, probíhá volba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starosty a místostarosty veřejně hlasováním. 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Předsedající vyzval</w:t>
      </w:r>
      <w:r w:rsidR="00415EF3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členy zastupitelstva k</w:t>
      </w:r>
      <w:r w:rsidR="007B199E" w:rsidRPr="00BB149D">
        <w:rPr>
          <w:rFonts w:cs="MyriadPro-Regular"/>
          <w:color w:val="000000"/>
          <w:sz w:val="24"/>
          <w:szCs w:val="24"/>
        </w:rPr>
        <w:t> </w:t>
      </w:r>
      <w:r w:rsidRPr="00BB149D">
        <w:rPr>
          <w:rFonts w:cs="MyriadPro-Regular"/>
          <w:color w:val="000000"/>
          <w:sz w:val="24"/>
          <w:szCs w:val="24"/>
        </w:rPr>
        <w:t>přednesení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návrhů na změnu způsobu hlasování. Žádné návrhy nebyly podány.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Zastupitelstvo obce Teplička schvaluje způsob volby starosty a místostarosty</w:t>
      </w:r>
      <w:r w:rsidR="007B199E" w:rsidRPr="00BB149D">
        <w:rPr>
          <w:rFonts w:cs="MyriadPro-SemiboldIt"/>
          <w:i/>
          <w:iCs/>
          <w:color w:val="000000"/>
          <w:sz w:val="24"/>
          <w:szCs w:val="24"/>
        </w:rPr>
        <w:t xml:space="preserve"> </w:t>
      </w:r>
      <w:r w:rsidR="00415EF3" w:rsidRPr="00BB149D">
        <w:rPr>
          <w:rFonts w:cs="MyriadPro-SemiboldIt"/>
          <w:i/>
          <w:iCs/>
          <w:color w:val="000000"/>
          <w:sz w:val="24"/>
          <w:szCs w:val="24"/>
        </w:rPr>
        <w:t>veřejně hlasováním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>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Pro .............. 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 xml:space="preserve">5    </w:t>
      </w:r>
      <w:r w:rsidRPr="00BB149D">
        <w:rPr>
          <w:rFonts w:cs="MyriadPro-Bold"/>
          <w:b/>
          <w:bCs/>
          <w:color w:val="000000"/>
          <w:sz w:val="24"/>
          <w:szCs w:val="24"/>
        </w:rPr>
        <w:t>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 xml:space="preserve">0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Zdrželi se ................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7B199E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Usnesení č. </w:t>
      </w:r>
      <w:r w:rsidR="007B199E" w:rsidRPr="00BB149D">
        <w:rPr>
          <w:rFonts w:cs="MyriadPro-Bold"/>
          <w:b/>
          <w:bCs/>
          <w:color w:val="000000"/>
          <w:sz w:val="24"/>
          <w:szCs w:val="24"/>
        </w:rPr>
        <w:t>4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7B199E" w:rsidRPr="00BB149D" w:rsidRDefault="007B199E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dále upozornil</w:t>
      </w:r>
      <w:r w:rsidR="00415EF3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>, že nejdříve bude volen starosta a po jeho zvolení,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případně po nezvolení žádného kandidáta bude přistoupeno k volbě místostarosty.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O jednotlivých kandidátech bude hlasováno v pořadí, v jakém byli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navrženi, přičemž po platném zvolení konkrétního kandidáta již nebude v</w:t>
      </w:r>
      <w:r w:rsidR="007B199E" w:rsidRPr="00BB149D">
        <w:rPr>
          <w:rFonts w:cs="MyriadPro-Regular"/>
          <w:color w:val="000000"/>
          <w:sz w:val="24"/>
          <w:szCs w:val="24"/>
        </w:rPr>
        <w:t> </w:t>
      </w:r>
      <w:r w:rsidRPr="00BB149D">
        <w:rPr>
          <w:rFonts w:cs="MyriadPro-Regular"/>
          <w:color w:val="000000"/>
          <w:sz w:val="24"/>
          <w:szCs w:val="24"/>
        </w:rPr>
        <w:t>hlasování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pokračováno.</w:t>
      </w:r>
    </w:p>
    <w:p w:rsidR="007B199E" w:rsidRPr="00BB149D" w:rsidRDefault="007B199E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BB149D">
        <w:rPr>
          <w:rFonts w:cs="MyriadPro-Bold"/>
          <w:b/>
          <w:bCs/>
          <w:color w:val="4D4D4D"/>
          <w:sz w:val="24"/>
          <w:szCs w:val="24"/>
        </w:rPr>
        <w:t>Navrhování kandidátů na funkci starosty a volba starosty: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vyzval</w:t>
      </w:r>
      <w:r w:rsidR="00415EF3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členy zastupitelstva k podávání návrhů na funkci starosty.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Byly podány následující návrhy: Člen zastupitelstva 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pan MUDr. Vratislav Kraus </w:t>
      </w:r>
      <w:r w:rsidRPr="00BB149D">
        <w:rPr>
          <w:rFonts w:cs="MyriadPro-Regular"/>
          <w:color w:val="000000"/>
          <w:sz w:val="24"/>
          <w:szCs w:val="24"/>
        </w:rPr>
        <w:t>navrhl zvolit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do funkce 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>starost</w:t>
      </w:r>
      <w:r w:rsidR="007B199E" w:rsidRPr="00BB149D">
        <w:rPr>
          <w:rFonts w:cs="MyriadPro-Regular"/>
          <w:color w:val="000000"/>
          <w:sz w:val="24"/>
          <w:szCs w:val="24"/>
        </w:rPr>
        <w:t>k</w:t>
      </w:r>
      <w:r w:rsidRPr="00BB149D">
        <w:rPr>
          <w:rFonts w:cs="MyriadPro-Regular"/>
          <w:color w:val="000000"/>
          <w:sz w:val="24"/>
          <w:szCs w:val="24"/>
        </w:rPr>
        <w:t xml:space="preserve">y 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 paní</w:t>
      </w:r>
      <w:proofErr w:type="gramEnd"/>
      <w:r w:rsidR="007B199E" w:rsidRPr="00BB149D">
        <w:rPr>
          <w:rFonts w:cs="MyriadPro-Regular"/>
          <w:color w:val="000000"/>
          <w:sz w:val="24"/>
          <w:szCs w:val="24"/>
        </w:rPr>
        <w:t xml:space="preserve"> Hanu Bartošovou </w:t>
      </w:r>
      <w:r w:rsidRPr="00BB149D">
        <w:rPr>
          <w:rFonts w:cs="MyriadPro-Regular"/>
          <w:color w:val="000000"/>
          <w:sz w:val="24"/>
          <w:szCs w:val="24"/>
        </w:rPr>
        <w:t>Před hlasováním byla dána možnost zastupitelům</w:t>
      </w:r>
    </w:p>
    <w:p w:rsidR="009277AD" w:rsidRPr="00BB149D" w:rsidRDefault="009277AD" w:rsidP="007B199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i přítomným občanům sdělit své stanovisko. </w:t>
      </w:r>
      <w:r w:rsidR="007B199E" w:rsidRPr="00BB149D">
        <w:rPr>
          <w:rFonts w:cs="MyriadPro-Regular"/>
          <w:color w:val="000000"/>
          <w:sz w:val="24"/>
          <w:szCs w:val="24"/>
        </w:rPr>
        <w:t xml:space="preserve">Zastupitelka paní Helena </w:t>
      </w:r>
      <w:proofErr w:type="spellStart"/>
      <w:r w:rsidR="007B199E" w:rsidRPr="00BB149D">
        <w:rPr>
          <w:rFonts w:cs="MyriadPro-Regular"/>
          <w:color w:val="000000"/>
          <w:sz w:val="24"/>
          <w:szCs w:val="24"/>
        </w:rPr>
        <w:t>Dobroňová</w:t>
      </w:r>
      <w:proofErr w:type="spellEnd"/>
      <w:r w:rsidR="007B199E" w:rsidRPr="00BB149D">
        <w:rPr>
          <w:rFonts w:cs="MyriadPro-Regular"/>
          <w:color w:val="000000"/>
          <w:sz w:val="24"/>
          <w:szCs w:val="24"/>
        </w:rPr>
        <w:t xml:space="preserve"> navrhla do funkce starosty pana Tomáše Jelínka. Po vyzvání přítomných jiné návrhy vzneseny nebyly </w:t>
      </w:r>
    </w:p>
    <w:p w:rsidR="007B199E" w:rsidRPr="00BB149D" w:rsidRDefault="007B199E" w:rsidP="007B19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Hlasování o 1. návrhu = do 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>funkce  starostky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paní Hanu Bartošovou</w:t>
      </w:r>
    </w:p>
    <w:p w:rsidR="007B199E" w:rsidRPr="00BB149D" w:rsidRDefault="007B199E" w:rsidP="007B199E">
      <w:pPr>
        <w:pStyle w:val="Odstavecseseznamem"/>
        <w:autoSpaceDE w:val="0"/>
        <w:autoSpaceDN w:val="0"/>
        <w:adjustRightInd w:val="0"/>
        <w:spacing w:after="0" w:line="240" w:lineRule="auto"/>
        <w:ind w:left="708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PRO ………………….. 3     (MUDr. V. Kraus, </w:t>
      </w:r>
      <w:proofErr w:type="spellStart"/>
      <w:proofErr w:type="gramStart"/>
      <w:r w:rsidRPr="00BB149D">
        <w:rPr>
          <w:rFonts w:cs="MyriadPro-Regular"/>
          <w:color w:val="000000"/>
          <w:sz w:val="24"/>
          <w:szCs w:val="24"/>
        </w:rPr>
        <w:t>T.Jelínek</w:t>
      </w:r>
      <w:proofErr w:type="spellEnd"/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, </w:t>
      </w:r>
      <w:proofErr w:type="spellStart"/>
      <w:r w:rsidRPr="00BB149D">
        <w:rPr>
          <w:rFonts w:cs="MyriadPro-Regular"/>
          <w:color w:val="000000"/>
          <w:sz w:val="24"/>
          <w:szCs w:val="24"/>
        </w:rPr>
        <w:t>H.Bartošová</w:t>
      </w:r>
      <w:proofErr w:type="spellEnd"/>
      <w:r w:rsidRPr="00BB149D">
        <w:rPr>
          <w:rFonts w:cs="MyriadPro-Regular"/>
          <w:color w:val="000000"/>
          <w:sz w:val="24"/>
          <w:szCs w:val="24"/>
        </w:rPr>
        <w:t>)</w:t>
      </w:r>
    </w:p>
    <w:p w:rsidR="007B199E" w:rsidRPr="00BB149D" w:rsidRDefault="007B199E" w:rsidP="007B199E">
      <w:pPr>
        <w:pStyle w:val="Odstavecseseznamem"/>
        <w:autoSpaceDE w:val="0"/>
        <w:autoSpaceDN w:val="0"/>
        <w:adjustRightInd w:val="0"/>
        <w:spacing w:after="0" w:line="240" w:lineRule="auto"/>
        <w:ind w:left="708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PROTI ……………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 xml:space="preserve">….. 2      ( </w:t>
      </w:r>
      <w:proofErr w:type="spellStart"/>
      <w:r w:rsidRPr="00BB149D">
        <w:rPr>
          <w:rFonts w:cs="MyriadPro-Regular"/>
          <w:color w:val="000000"/>
          <w:sz w:val="24"/>
          <w:szCs w:val="24"/>
        </w:rPr>
        <w:t>T.</w:t>
      </w:r>
      <w:proofErr w:type="gramEnd"/>
      <w:r w:rsidRPr="00BB149D">
        <w:rPr>
          <w:rFonts w:cs="MyriadPro-Regular"/>
          <w:color w:val="000000"/>
          <w:sz w:val="24"/>
          <w:szCs w:val="24"/>
        </w:rPr>
        <w:t>Kunrát</w:t>
      </w:r>
      <w:proofErr w:type="spellEnd"/>
      <w:r w:rsidRPr="00BB149D">
        <w:rPr>
          <w:rFonts w:cs="MyriadPro-Regular"/>
          <w:color w:val="000000"/>
          <w:sz w:val="24"/>
          <w:szCs w:val="24"/>
        </w:rPr>
        <w:t xml:space="preserve">, H. </w:t>
      </w:r>
      <w:proofErr w:type="spellStart"/>
      <w:r w:rsidRPr="00BB149D">
        <w:rPr>
          <w:rFonts w:cs="MyriadPro-Regular"/>
          <w:color w:val="000000"/>
          <w:sz w:val="24"/>
          <w:szCs w:val="24"/>
        </w:rPr>
        <w:t>Dobroňová</w:t>
      </w:r>
      <w:proofErr w:type="spellEnd"/>
      <w:r w:rsidRPr="00BB149D">
        <w:rPr>
          <w:rFonts w:cs="MyriadPro-Regular"/>
          <w:color w:val="000000"/>
          <w:sz w:val="24"/>
          <w:szCs w:val="24"/>
        </w:rPr>
        <w:t>)</w:t>
      </w:r>
    </w:p>
    <w:p w:rsidR="007B199E" w:rsidRDefault="00D31DCD" w:rsidP="00D31D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Hlasováno o 2. návrhu – do funkce starosty pana Tomáše Jelínka  - nebylo, a to vzhledem k 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>výsledku  hlasování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o 1. návrhu. </w:t>
      </w:r>
    </w:p>
    <w:p w:rsidR="0060216A" w:rsidRPr="00BB149D" w:rsidRDefault="0060216A" w:rsidP="0060216A">
      <w:pPr>
        <w:pStyle w:val="Odstavecseseznamem"/>
        <w:autoSpaceDE w:val="0"/>
        <w:autoSpaceDN w:val="0"/>
        <w:adjustRightInd w:val="0"/>
        <w:spacing w:after="0" w:line="240" w:lineRule="auto"/>
        <w:ind w:left="-207" w:right="-426"/>
        <w:jc w:val="both"/>
        <w:rPr>
          <w:rFonts w:cs="MyriadPro-Regular"/>
          <w:color w:val="000000"/>
          <w:sz w:val="24"/>
          <w:szCs w:val="24"/>
        </w:rPr>
      </w:pPr>
    </w:p>
    <w:p w:rsidR="007B199E" w:rsidRPr="00BB149D" w:rsidRDefault="007B199E" w:rsidP="007B199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Zastupitelstvo obce Teplička volí </w:t>
      </w:r>
      <w:proofErr w:type="gramStart"/>
      <w:r w:rsidRPr="00BB149D">
        <w:rPr>
          <w:rFonts w:cs="MyriadPro-SemiboldIt"/>
          <w:i/>
          <w:iCs/>
          <w:color w:val="000000"/>
          <w:sz w:val="24"/>
          <w:szCs w:val="24"/>
        </w:rPr>
        <w:t>starost</w:t>
      </w:r>
      <w:r w:rsidR="00415EF3" w:rsidRPr="00BB149D">
        <w:rPr>
          <w:rFonts w:cs="MyriadPro-SemiboldIt"/>
          <w:i/>
          <w:iCs/>
          <w:color w:val="000000"/>
          <w:sz w:val="24"/>
          <w:szCs w:val="24"/>
        </w:rPr>
        <w:t>k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ou </w:t>
      </w:r>
      <w:r w:rsidR="00D31DCD" w:rsidRPr="00BB149D">
        <w:rPr>
          <w:rFonts w:cs="MyriadPro-SemiboldIt"/>
          <w:i/>
          <w:iCs/>
          <w:color w:val="000000"/>
          <w:sz w:val="24"/>
          <w:szCs w:val="24"/>
        </w:rPr>
        <w:t xml:space="preserve"> paní</w:t>
      </w:r>
      <w:proofErr w:type="gramEnd"/>
      <w:r w:rsidR="00D31DCD" w:rsidRPr="00BB149D">
        <w:rPr>
          <w:rFonts w:cs="MyriadPro-SemiboldIt"/>
          <w:i/>
          <w:iCs/>
          <w:color w:val="000000"/>
          <w:sz w:val="24"/>
          <w:szCs w:val="24"/>
        </w:rPr>
        <w:t xml:space="preserve"> Hanu Bartošovou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Výsledek hlasování: Pro 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3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Proti ................ 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2  </w:t>
      </w:r>
      <w:r w:rsidRPr="00BB149D">
        <w:rPr>
          <w:rFonts w:cs="MyriadPro-Bold"/>
          <w:b/>
          <w:bCs/>
          <w:color w:val="000000"/>
          <w:sz w:val="24"/>
          <w:szCs w:val="24"/>
        </w:rPr>
        <w:t>Zdrželi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se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Usnesení č. 5</w:t>
      </w:r>
      <w:r w:rsidR="009277AD"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D31DC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b/>
          <w:i/>
          <w:iCs/>
          <w:color w:val="000000"/>
          <w:sz w:val="28"/>
          <w:szCs w:val="28"/>
        </w:rPr>
      </w:pPr>
      <w:r w:rsidRPr="00BB149D">
        <w:rPr>
          <w:rFonts w:cs="MyriadPro-Regular"/>
          <w:b/>
          <w:color w:val="000000"/>
          <w:sz w:val="28"/>
          <w:szCs w:val="28"/>
        </w:rPr>
        <w:t xml:space="preserve">Po zvolení </w:t>
      </w:r>
      <w:proofErr w:type="gramStart"/>
      <w:r w:rsidRPr="00BB149D">
        <w:rPr>
          <w:rFonts w:cs="MyriadPro-Regular"/>
          <w:b/>
          <w:color w:val="000000"/>
          <w:sz w:val="28"/>
          <w:szCs w:val="28"/>
        </w:rPr>
        <w:t>starost</w:t>
      </w:r>
      <w:r w:rsidR="00415EF3" w:rsidRPr="00BB149D">
        <w:rPr>
          <w:rFonts w:cs="MyriadPro-Regular"/>
          <w:b/>
          <w:color w:val="000000"/>
          <w:sz w:val="28"/>
          <w:szCs w:val="28"/>
        </w:rPr>
        <w:t>k</w:t>
      </w:r>
      <w:r w:rsidRPr="00BB149D">
        <w:rPr>
          <w:rFonts w:cs="MyriadPro-Regular"/>
          <w:b/>
          <w:color w:val="000000"/>
          <w:sz w:val="28"/>
          <w:szCs w:val="28"/>
        </w:rPr>
        <w:t>y</w:t>
      </w:r>
      <w:r w:rsidR="0026677B" w:rsidRPr="00BB149D">
        <w:rPr>
          <w:rFonts w:cs="MyriadPro-Regular"/>
          <w:b/>
          <w:color w:val="000000"/>
          <w:sz w:val="28"/>
          <w:szCs w:val="28"/>
        </w:rPr>
        <w:t xml:space="preserve"> </w:t>
      </w:r>
      <w:r w:rsidR="00415EF3" w:rsidRPr="00BB149D">
        <w:rPr>
          <w:rFonts w:cs="MyriadPro-Regular"/>
          <w:b/>
          <w:color w:val="000000"/>
          <w:sz w:val="28"/>
          <w:szCs w:val="28"/>
        </w:rPr>
        <w:t xml:space="preserve"> (pokračuje</w:t>
      </w:r>
      <w:proofErr w:type="gramEnd"/>
      <w:r w:rsidR="00415EF3" w:rsidRPr="00BB149D">
        <w:rPr>
          <w:rFonts w:cs="MyriadPro-Regular"/>
          <w:b/>
          <w:color w:val="000000"/>
          <w:sz w:val="28"/>
          <w:szCs w:val="28"/>
        </w:rPr>
        <w:t xml:space="preserve"> ve funkci)</w:t>
      </w:r>
      <w:r w:rsidRPr="00BB149D">
        <w:rPr>
          <w:rFonts w:cs="MyriadPro-Regular"/>
          <w:b/>
          <w:color w:val="000000"/>
          <w:sz w:val="28"/>
          <w:szCs w:val="28"/>
        </w:rPr>
        <w:t xml:space="preserve"> </w:t>
      </w:r>
      <w:r w:rsidR="00415EF3" w:rsidRPr="00BB149D">
        <w:rPr>
          <w:rFonts w:cs="MyriadPro-Regular"/>
          <w:b/>
          <w:color w:val="000000"/>
          <w:sz w:val="28"/>
          <w:szCs w:val="28"/>
        </w:rPr>
        <w:t xml:space="preserve">pokračovala tato ve </w:t>
      </w:r>
      <w:r w:rsidRPr="00BB149D">
        <w:rPr>
          <w:rFonts w:cs="MyriadPro-Regular"/>
          <w:b/>
          <w:color w:val="000000"/>
          <w:sz w:val="28"/>
          <w:szCs w:val="28"/>
        </w:rPr>
        <w:t>vedení zasedání (dále veden</w:t>
      </w:r>
      <w:r w:rsidR="00415EF3" w:rsidRPr="00BB149D">
        <w:rPr>
          <w:rFonts w:cs="MyriadPro-Regular"/>
          <w:b/>
          <w:color w:val="000000"/>
          <w:sz w:val="28"/>
          <w:szCs w:val="28"/>
        </w:rPr>
        <w:t>a</w:t>
      </w:r>
      <w:r w:rsidRPr="00BB149D">
        <w:rPr>
          <w:rFonts w:cs="MyriadPro-Regular"/>
          <w:b/>
          <w:color w:val="000000"/>
          <w:sz w:val="28"/>
          <w:szCs w:val="28"/>
        </w:rPr>
        <w:t xml:space="preserve"> jako „předsedající“)</w:t>
      </w:r>
      <w:r w:rsidRPr="00BB149D">
        <w:rPr>
          <w:rFonts w:cs="MyriadPro-It"/>
          <w:b/>
          <w:i/>
          <w:iCs/>
          <w:color w:val="000000"/>
          <w:sz w:val="28"/>
          <w:szCs w:val="28"/>
        </w:rPr>
        <w:t>.</w:t>
      </w:r>
    </w:p>
    <w:p w:rsidR="00D31DC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b/>
          <w:color w:val="000000"/>
          <w:sz w:val="28"/>
          <w:szCs w:val="28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BB149D">
        <w:rPr>
          <w:rFonts w:cs="MyriadPro-Bold"/>
          <w:b/>
          <w:bCs/>
          <w:color w:val="4D4D4D"/>
          <w:sz w:val="24"/>
          <w:szCs w:val="24"/>
        </w:rPr>
        <w:t>Navrhování kandidátů na funkci místostarosty a volba místostarosty: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vyzval</w:t>
      </w:r>
      <w:r w:rsidR="0026677B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členy zastupitelstva k podávání návrhů na funkci místostarosty.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Byly podány následující návrhy: Člen</w:t>
      </w:r>
      <w:r w:rsidR="0026677B" w:rsidRPr="00BB149D">
        <w:rPr>
          <w:rFonts w:cs="MyriadPro-Regular"/>
          <w:color w:val="000000"/>
          <w:sz w:val="24"/>
          <w:szCs w:val="24"/>
        </w:rPr>
        <w:t>ka</w:t>
      </w:r>
      <w:r w:rsidRPr="00BB149D">
        <w:rPr>
          <w:rFonts w:cs="MyriadPro-Regular"/>
          <w:color w:val="000000"/>
          <w:sz w:val="24"/>
          <w:szCs w:val="24"/>
        </w:rPr>
        <w:t xml:space="preserve"> zastupitelstva</w:t>
      </w:r>
      <w:r w:rsidR="0026677B" w:rsidRPr="00BB149D">
        <w:rPr>
          <w:rFonts w:cs="MyriadPro-Regular"/>
          <w:color w:val="000000"/>
          <w:sz w:val="24"/>
          <w:szCs w:val="24"/>
        </w:rPr>
        <w:t xml:space="preserve"> – starostka paní Hana </w:t>
      </w:r>
      <w:proofErr w:type="gramStart"/>
      <w:r w:rsidR="0026677B" w:rsidRPr="00BB149D">
        <w:rPr>
          <w:rFonts w:cs="MyriadPro-Regular"/>
          <w:color w:val="000000"/>
          <w:sz w:val="24"/>
          <w:szCs w:val="24"/>
        </w:rPr>
        <w:t xml:space="preserve">Bartošová </w:t>
      </w:r>
      <w:r w:rsidRPr="00BB149D">
        <w:rPr>
          <w:rFonts w:cs="MyriadPro-Regular"/>
          <w:color w:val="000000"/>
          <w:sz w:val="24"/>
          <w:szCs w:val="24"/>
        </w:rPr>
        <w:t xml:space="preserve"> navrhl</w:t>
      </w:r>
      <w:r w:rsidR="0026677B" w:rsidRPr="00BB149D">
        <w:rPr>
          <w:rFonts w:cs="MyriadPro-Regular"/>
          <w:color w:val="000000"/>
          <w:sz w:val="24"/>
          <w:szCs w:val="24"/>
        </w:rPr>
        <w:t>a</w:t>
      </w:r>
      <w:proofErr w:type="gramEnd"/>
      <w:r w:rsidR="0026677B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zvolit do funkce místostarosty </w:t>
      </w:r>
      <w:r w:rsidR="0026677B" w:rsidRPr="00BB149D">
        <w:rPr>
          <w:rFonts w:cs="MyriadPro-Regular"/>
          <w:color w:val="000000"/>
          <w:sz w:val="24"/>
          <w:szCs w:val="24"/>
        </w:rPr>
        <w:t>pana Tomáše Jelínka.</w:t>
      </w:r>
      <w:r w:rsidRPr="00BB149D">
        <w:rPr>
          <w:rFonts w:cs="MyriadPro-Regular"/>
          <w:color w:val="000000"/>
          <w:sz w:val="24"/>
          <w:szCs w:val="24"/>
        </w:rPr>
        <w:t xml:space="preserve"> Před hlasováním byla dána možnost</w:t>
      </w:r>
      <w:r w:rsidR="0026677B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zastupitelům i přítomným občanům sdělit své stanovisko. Žádné stanovisko</w:t>
      </w:r>
      <w:r w:rsidR="0026677B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sděleno nebylo.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Zastupitelstvo obce Teplička volí místostarostou </w:t>
      </w:r>
      <w:r w:rsidR="0026677B" w:rsidRPr="00BB149D">
        <w:rPr>
          <w:rFonts w:cs="MyriadPro-SemiboldIt"/>
          <w:i/>
          <w:iCs/>
          <w:color w:val="000000"/>
          <w:sz w:val="24"/>
          <w:szCs w:val="24"/>
        </w:rPr>
        <w:t>pana Tomáše Jelínka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Pro .............. 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5     </w:t>
      </w:r>
      <w:r w:rsidRPr="00BB149D">
        <w:rPr>
          <w:rFonts w:cs="MyriadPro-Bold"/>
          <w:b/>
          <w:bCs/>
          <w:color w:val="000000"/>
          <w:sz w:val="24"/>
          <w:szCs w:val="24"/>
        </w:rPr>
        <w:t>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0 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Zdrželi se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Usnesení č. 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>6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60216A" w:rsidRPr="00BB149D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D31DC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lastRenderedPageBreak/>
        <w:t>Bod II - Zřízení finančního a kontrolního výboru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BB149D">
        <w:rPr>
          <w:rFonts w:cs="MyriadPro-Bold"/>
          <w:b/>
          <w:bCs/>
          <w:color w:val="4D4D4D"/>
          <w:sz w:val="24"/>
          <w:szCs w:val="24"/>
        </w:rPr>
        <w:t>Zřízení výborů a určení počtu jejich členů: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úvodem tohoto bodu informoval</w:t>
      </w:r>
      <w:r w:rsidR="0026677B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o povinnosti zřídit finanční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a kontrolní výbor [§ 117 odst. 2 a § 84 odst. 2 písm. l) zákona o obcích], neboť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funkční období výborů předchozího zastupitelstva zaniklo spolu se zánikem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původního zastupitelstva. Zastupitelstvo určuje počet členů výboru, který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musí být lichý (§ 117 odst. 3 zákona o obcích), přičemž finanční a kontrolní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výbor musí mít nejméně tři členy (§ 119 odst. 1 zákona o obcích). Členy výboru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mohou být členové zastupitelstva i jiné osoby, pouze předsedou výboru může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být jen člen zastupitelstva (§ 117 odst. 4 zákona o obcích). Členy kontrolního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nebo finančního výboru nemůže být starosta, 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>místostarosta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 ani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os</w:t>
      </w:r>
      <w:r w:rsidR="00D31DCD" w:rsidRPr="00BB149D">
        <w:rPr>
          <w:rFonts w:cs="MyriadPro-Regular"/>
          <w:color w:val="000000"/>
          <w:sz w:val="24"/>
          <w:szCs w:val="24"/>
        </w:rPr>
        <w:t>o</w:t>
      </w:r>
      <w:r w:rsidRPr="00BB149D">
        <w:rPr>
          <w:rFonts w:cs="MyriadPro-Regular"/>
          <w:color w:val="000000"/>
          <w:sz w:val="24"/>
          <w:szCs w:val="24"/>
        </w:rPr>
        <w:t>by zabezpečující rozpočtové a účetní práce na obecním úřadu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(§ 119 odst. 1 zákona o obcích).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Předsedající navrhl</w:t>
      </w:r>
      <w:r w:rsidR="0026677B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>, aby zastupitelstvo zřídilo finanční výbor a kontrolní výbor,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přičemž každý z nich bude mít tři členy. Jiný ná</w:t>
      </w:r>
      <w:r w:rsidR="0026677B" w:rsidRPr="00BB149D">
        <w:rPr>
          <w:rFonts w:cs="MyriadPro-Regular"/>
          <w:color w:val="000000"/>
          <w:sz w:val="24"/>
          <w:szCs w:val="24"/>
        </w:rPr>
        <w:t>vrh podán nebyl. Před hlasová</w:t>
      </w:r>
      <w:r w:rsidRPr="00BB149D">
        <w:rPr>
          <w:rFonts w:cs="MyriadPro-Regular"/>
          <w:color w:val="000000"/>
          <w:sz w:val="24"/>
          <w:szCs w:val="24"/>
        </w:rPr>
        <w:t>ním byla dána možnost zastupitelům i přítomným občanům sdělit své stanovisko.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Žádné stanovisko sděleno nebylo.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Zastupitelstvo obce Teplička zřizuje finanční výbor a kontrolní výbor. Oba výbory</w:t>
      </w:r>
      <w:r w:rsidR="00D31DCD" w:rsidRPr="00BB149D">
        <w:rPr>
          <w:rFonts w:cs="MyriadPro-SemiboldIt"/>
          <w:i/>
          <w:iCs/>
          <w:color w:val="000000"/>
          <w:sz w:val="24"/>
          <w:szCs w:val="24"/>
        </w:rPr>
        <w:t xml:space="preserve"> 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>budou tříčlenné.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Pro .............. 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5    </w:t>
      </w:r>
      <w:r w:rsidRPr="00BB149D">
        <w:rPr>
          <w:rFonts w:cs="MyriadPro-Bold"/>
          <w:b/>
          <w:bCs/>
          <w:color w:val="000000"/>
          <w:sz w:val="24"/>
          <w:szCs w:val="24"/>
        </w:rPr>
        <w:t>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>0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    </w:t>
      </w:r>
      <w:r w:rsidRPr="00BB149D">
        <w:rPr>
          <w:rFonts w:cs="MyriadPro-Bold"/>
          <w:b/>
          <w:bCs/>
          <w:color w:val="000000"/>
          <w:sz w:val="24"/>
          <w:szCs w:val="24"/>
        </w:rPr>
        <w:t>Zdrželi se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Usnesení č. 7</w:t>
      </w:r>
      <w:r w:rsidR="009277AD"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D31DC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BB149D">
        <w:rPr>
          <w:rFonts w:cs="MyriadPro-Bold"/>
          <w:b/>
          <w:bCs/>
          <w:color w:val="4D4D4D"/>
          <w:sz w:val="24"/>
          <w:szCs w:val="24"/>
        </w:rPr>
        <w:t>Volba předsedy finančního výboru:</w:t>
      </w:r>
    </w:p>
    <w:p w:rsidR="00BB149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vyzval</w:t>
      </w:r>
      <w:r w:rsidR="004D2AF8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členy zastupitelstva k podávání návrhů na funkci předsedy</w:t>
      </w:r>
      <w:r w:rsidR="00BB149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finančního výboru. Byly podány následující návrhy: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 Člen zastupitelstva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pan Tomáš </w:t>
      </w:r>
      <w:proofErr w:type="spellStart"/>
      <w:proofErr w:type="gramStart"/>
      <w:r w:rsidR="00D31DCD" w:rsidRPr="00BB149D">
        <w:rPr>
          <w:rFonts w:cs="MyriadPro-Regular"/>
          <w:color w:val="000000"/>
          <w:sz w:val="24"/>
          <w:szCs w:val="24"/>
        </w:rPr>
        <w:t>Kundrát</w:t>
      </w:r>
      <w:proofErr w:type="spellEnd"/>
      <w:r w:rsidR="00D31DCD" w:rsidRPr="00BB149D">
        <w:rPr>
          <w:rFonts w:cs="MyriadPro-Regular"/>
          <w:color w:val="000000"/>
          <w:sz w:val="24"/>
          <w:szCs w:val="24"/>
        </w:rPr>
        <w:t xml:space="preserve">  </w:t>
      </w:r>
      <w:r w:rsidRPr="00BB149D">
        <w:rPr>
          <w:rFonts w:cs="MyriadPro-Regular"/>
          <w:color w:val="000000"/>
          <w:sz w:val="24"/>
          <w:szCs w:val="24"/>
        </w:rPr>
        <w:t>navrhl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zvolit do funkce předsedy finančního výboru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sám sebe. </w:t>
      </w:r>
      <w:r w:rsidRPr="00BB149D">
        <w:rPr>
          <w:rFonts w:cs="MyriadPro-Regular"/>
          <w:color w:val="000000"/>
          <w:sz w:val="24"/>
          <w:szCs w:val="24"/>
        </w:rPr>
        <w:t xml:space="preserve"> Před hlasováním byla dána možnost zastupitelům i přítomným občanům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sdělit své stanovisko. Žádné stanovisko sděleno nebylo.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Zastupitelstvo obce Teplička volí předsedou finančního výboru</w:t>
      </w:r>
      <w:r w:rsidR="00D31DCD" w:rsidRPr="00BB149D">
        <w:rPr>
          <w:rFonts w:cs="MyriadPro-SemiboldIt"/>
          <w:i/>
          <w:iCs/>
          <w:color w:val="000000"/>
          <w:sz w:val="24"/>
          <w:szCs w:val="24"/>
        </w:rPr>
        <w:t xml:space="preserve"> p. Tomáše </w:t>
      </w:r>
      <w:proofErr w:type="spellStart"/>
      <w:r w:rsidR="00D31DCD" w:rsidRPr="00BB149D">
        <w:rPr>
          <w:rFonts w:cs="MyriadPro-SemiboldIt"/>
          <w:i/>
          <w:iCs/>
          <w:color w:val="000000"/>
          <w:sz w:val="24"/>
          <w:szCs w:val="24"/>
        </w:rPr>
        <w:t>Kundráta</w:t>
      </w:r>
      <w:proofErr w:type="spellEnd"/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>Pro 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5 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0 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Zdrželi se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Usnesení č. 8</w:t>
      </w:r>
      <w:r w:rsidR="009277AD"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D31DC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BB149D">
        <w:rPr>
          <w:rFonts w:cs="MyriadPro-Bold"/>
          <w:b/>
          <w:bCs/>
          <w:color w:val="4D4D4D"/>
          <w:sz w:val="24"/>
          <w:szCs w:val="24"/>
        </w:rPr>
        <w:t>Volba předsedy kontrolního výboru: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Předsedající </w:t>
      </w:r>
      <w:r w:rsidR="0026677B" w:rsidRPr="00BB149D">
        <w:rPr>
          <w:rFonts w:cs="MyriadPro-Regular"/>
          <w:color w:val="000000"/>
          <w:sz w:val="24"/>
          <w:szCs w:val="24"/>
        </w:rPr>
        <w:t xml:space="preserve">konstatovala, </w:t>
      </w:r>
      <w:proofErr w:type="gramStart"/>
      <w:r w:rsidR="0026677B" w:rsidRPr="00BB149D">
        <w:rPr>
          <w:rFonts w:cs="MyriadPro-Regular"/>
          <w:color w:val="000000"/>
          <w:sz w:val="24"/>
          <w:szCs w:val="24"/>
        </w:rPr>
        <w:t>že  vzhledem</w:t>
      </w:r>
      <w:proofErr w:type="gramEnd"/>
      <w:r w:rsidR="0026677B" w:rsidRPr="00BB149D">
        <w:rPr>
          <w:rFonts w:cs="MyriadPro-Regular"/>
          <w:color w:val="000000"/>
          <w:sz w:val="24"/>
          <w:szCs w:val="24"/>
        </w:rPr>
        <w:t xml:space="preserve"> k počtu zastupitelů v obci Teplička a § </w:t>
      </w:r>
      <w:r w:rsidRPr="00BB149D">
        <w:rPr>
          <w:rFonts w:cs="MyriadPro-Regular"/>
          <w:color w:val="000000"/>
          <w:sz w:val="24"/>
          <w:szCs w:val="24"/>
        </w:rPr>
        <w:t xml:space="preserve"> </w:t>
      </w:r>
      <w:r w:rsidR="0026677B" w:rsidRPr="00BB149D">
        <w:rPr>
          <w:rFonts w:cs="MyriadPro-Regular"/>
          <w:color w:val="000000"/>
          <w:sz w:val="24"/>
          <w:szCs w:val="24"/>
        </w:rPr>
        <w:t xml:space="preserve">117 odst. 4 zákona o obcích </w:t>
      </w:r>
      <w:r w:rsidRPr="00BB149D">
        <w:rPr>
          <w:rFonts w:cs="MyriadPro-Regular"/>
          <w:color w:val="000000"/>
          <w:sz w:val="24"/>
          <w:szCs w:val="24"/>
        </w:rPr>
        <w:t>funkci předsedy</w:t>
      </w:r>
      <w:r w:rsidR="0026677B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kontrolního výboru</w:t>
      </w:r>
      <w:r w:rsidR="0026677B" w:rsidRPr="00BB149D">
        <w:rPr>
          <w:rFonts w:cs="MyriadPro-Regular"/>
          <w:color w:val="000000"/>
          <w:sz w:val="24"/>
          <w:szCs w:val="24"/>
        </w:rPr>
        <w:t xml:space="preserve"> bude vykonávat  zastupitel – pan </w:t>
      </w:r>
      <w:r w:rsidR="00D31DCD" w:rsidRPr="00BB149D">
        <w:rPr>
          <w:rFonts w:cs="MyriadPro-Regular"/>
          <w:color w:val="000000"/>
          <w:sz w:val="24"/>
          <w:szCs w:val="24"/>
        </w:rPr>
        <w:t>MUDr. Vratislav Kraus</w:t>
      </w:r>
      <w:r w:rsidR="0026677B" w:rsidRPr="00BB149D">
        <w:rPr>
          <w:rFonts w:cs="MyriadPro-Regular"/>
          <w:color w:val="000000"/>
          <w:sz w:val="24"/>
          <w:szCs w:val="24"/>
        </w:rPr>
        <w:t xml:space="preserve">. </w:t>
      </w:r>
      <w:r w:rsidRPr="00BB149D">
        <w:rPr>
          <w:rFonts w:cs="MyriadPro-Regular"/>
          <w:color w:val="000000"/>
          <w:sz w:val="24"/>
          <w:szCs w:val="24"/>
        </w:rPr>
        <w:t xml:space="preserve"> 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 hlasováním byla dána možnost zastupitelům i přítomným občanům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sdělit své stanovisko. Žádné stanovisko sděleno nebylo.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Zastupitelstvo obce Teplička volí předsedou kontrolního výboru</w:t>
      </w:r>
      <w:r w:rsidR="00D31DCD" w:rsidRPr="00BB149D">
        <w:rPr>
          <w:rFonts w:cs="MyriadPro-SemiboldIt"/>
          <w:i/>
          <w:iCs/>
          <w:color w:val="000000"/>
          <w:sz w:val="24"/>
          <w:szCs w:val="24"/>
        </w:rPr>
        <w:t xml:space="preserve"> pana Vratislava Krause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>Pro 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5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 xml:space="preserve">0 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Zdrželi se ................</w:t>
      </w:r>
      <w:r w:rsidR="00D31DCD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Usnesení č. 9</w:t>
      </w:r>
      <w:r w:rsidR="009277AD"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D31DCD" w:rsidRPr="00BB149D" w:rsidRDefault="00D31DC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BB149D">
        <w:rPr>
          <w:rFonts w:cs="MyriadPro-Bold"/>
          <w:b/>
          <w:bCs/>
          <w:color w:val="4D4D4D"/>
          <w:sz w:val="24"/>
          <w:szCs w:val="24"/>
        </w:rPr>
        <w:t>Volba členů finančního a kontrolního výboru:</w:t>
      </w:r>
    </w:p>
    <w:p w:rsidR="00BB149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vyzval</w:t>
      </w:r>
      <w:r w:rsidR="0026677B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členy zastupitelstva k podávání návrhů na členy kontrolního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výboru a finančního výboru. Byly podány následující návrhy: </w:t>
      </w:r>
    </w:p>
    <w:p w:rsidR="009277AD" w:rsidRPr="00BB149D" w:rsidRDefault="009277AD" w:rsidP="00BB14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Člen zastupitelstva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 pan </w:t>
      </w:r>
      <w:proofErr w:type="spellStart"/>
      <w:proofErr w:type="gramStart"/>
      <w:r w:rsidR="00D31DCD" w:rsidRPr="00BB149D">
        <w:rPr>
          <w:rFonts w:cs="MyriadPro-Regular"/>
          <w:color w:val="000000"/>
          <w:sz w:val="24"/>
          <w:szCs w:val="24"/>
        </w:rPr>
        <w:t>T.Kundrát</w:t>
      </w:r>
      <w:proofErr w:type="spellEnd"/>
      <w:proofErr w:type="gramEnd"/>
      <w:r w:rsidR="00D31DCD" w:rsidRPr="00BB149D">
        <w:rPr>
          <w:rFonts w:cs="MyriadPro-Regular"/>
          <w:color w:val="000000"/>
          <w:sz w:val="24"/>
          <w:szCs w:val="24"/>
        </w:rPr>
        <w:t xml:space="preserve"> –předseda finančního výboru</w:t>
      </w:r>
      <w:r w:rsidRPr="00BB149D">
        <w:rPr>
          <w:rFonts w:cs="MyriadPro-Regular"/>
          <w:color w:val="000000"/>
          <w:sz w:val="24"/>
          <w:szCs w:val="24"/>
        </w:rPr>
        <w:t xml:space="preserve"> navrhl zvolit členem </w:t>
      </w:r>
      <w:r w:rsidR="00D31DCD" w:rsidRPr="00BB149D">
        <w:rPr>
          <w:rFonts w:cs="MyriadPro-Regular"/>
          <w:color w:val="000000"/>
          <w:sz w:val="24"/>
          <w:szCs w:val="24"/>
        </w:rPr>
        <w:t xml:space="preserve">finančního výboru: p. Roman Hanka a p. Michal </w:t>
      </w:r>
      <w:proofErr w:type="spellStart"/>
      <w:r w:rsidR="00D31DCD" w:rsidRPr="00BB149D">
        <w:rPr>
          <w:rFonts w:cs="MyriadPro-Regular"/>
          <w:color w:val="000000"/>
          <w:sz w:val="24"/>
          <w:szCs w:val="24"/>
        </w:rPr>
        <w:t>Kundrát</w:t>
      </w:r>
      <w:proofErr w:type="spellEnd"/>
      <w:r w:rsidR="00D31DCD" w:rsidRPr="00BB149D">
        <w:rPr>
          <w:rFonts w:cs="MyriadPro-Regular"/>
          <w:color w:val="000000"/>
          <w:sz w:val="24"/>
          <w:szCs w:val="24"/>
        </w:rPr>
        <w:t>.</w:t>
      </w:r>
      <w:r w:rsidR="00BB149D" w:rsidRPr="00BB149D">
        <w:rPr>
          <w:rFonts w:cs="MyriadPro-Regular"/>
          <w:color w:val="000000"/>
          <w:sz w:val="24"/>
          <w:szCs w:val="24"/>
        </w:rPr>
        <w:t xml:space="preserve"> Před hlasováním byla dána možnost zastupitelům i přítomným občanům sdělit své stanovisko. Žádné stanovisko sděleno nebylo.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Zastupitelstvo obce Teplička volí členy finančního výboru</w:t>
      </w:r>
      <w:r w:rsidR="00BB149D" w:rsidRPr="00BB149D">
        <w:rPr>
          <w:rFonts w:cs="MyriadPro-SemiboldIt"/>
          <w:i/>
          <w:iCs/>
          <w:color w:val="000000"/>
          <w:sz w:val="24"/>
          <w:szCs w:val="24"/>
        </w:rPr>
        <w:t xml:space="preserve">: p. Roman Hanka, p. Michal </w:t>
      </w:r>
      <w:proofErr w:type="spellStart"/>
      <w:r w:rsidR="00BB149D" w:rsidRPr="00BB149D">
        <w:rPr>
          <w:rFonts w:cs="MyriadPro-SemiboldIt"/>
          <w:i/>
          <w:iCs/>
          <w:color w:val="000000"/>
          <w:sz w:val="24"/>
          <w:szCs w:val="24"/>
        </w:rPr>
        <w:t>Kundrát</w:t>
      </w:r>
      <w:proofErr w:type="spellEnd"/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lastRenderedPageBreak/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>Pro ..............</w:t>
      </w:r>
      <w:r w:rsidR="00BB149D" w:rsidRPr="00BB149D">
        <w:rPr>
          <w:rFonts w:cs="MyriadPro-Bold"/>
          <w:b/>
          <w:bCs/>
          <w:color w:val="000000"/>
          <w:sz w:val="24"/>
          <w:szCs w:val="24"/>
        </w:rPr>
        <w:t xml:space="preserve">5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BB149D" w:rsidRPr="00BB149D">
        <w:rPr>
          <w:rFonts w:cs="MyriadPro-Bold"/>
          <w:b/>
          <w:bCs/>
          <w:color w:val="000000"/>
          <w:sz w:val="24"/>
          <w:szCs w:val="24"/>
        </w:rPr>
        <w:t xml:space="preserve">0 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Zdrželi se ................</w:t>
      </w:r>
      <w:r w:rsidR="00BB149D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9277AD" w:rsidRPr="00BB149D" w:rsidRDefault="00BB149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Usnesení č. 10</w:t>
      </w:r>
      <w:r w:rsidR="009277AD"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9277AD" w:rsidRPr="00BB149D" w:rsidRDefault="009277AD" w:rsidP="00BB149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cs="MyriadPro-Regular"/>
          <w:color w:val="000000"/>
          <w:sz w:val="24"/>
          <w:szCs w:val="24"/>
        </w:rPr>
      </w:pPr>
    </w:p>
    <w:p w:rsidR="00BB149D" w:rsidRPr="00BB149D" w:rsidRDefault="00BB149D" w:rsidP="00BB14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Člen zastupitelstva </w:t>
      </w:r>
      <w:proofErr w:type="gramStart"/>
      <w:r w:rsidRPr="00BB149D">
        <w:rPr>
          <w:rFonts w:cs="MyriadPro-Regular"/>
          <w:color w:val="000000"/>
          <w:sz w:val="24"/>
          <w:szCs w:val="24"/>
        </w:rPr>
        <w:t xml:space="preserve">pan </w:t>
      </w:r>
      <w:proofErr w:type="spellStart"/>
      <w:r w:rsidRPr="00BB149D">
        <w:rPr>
          <w:rFonts w:cs="MyriadPro-Regular"/>
          <w:color w:val="000000"/>
          <w:sz w:val="24"/>
          <w:szCs w:val="24"/>
        </w:rPr>
        <w:t>V</w:t>
      </w:r>
      <w:proofErr w:type="spellEnd"/>
      <w:r w:rsidRPr="00BB149D">
        <w:rPr>
          <w:rFonts w:cs="MyriadPro-Regular"/>
          <w:color w:val="000000"/>
          <w:sz w:val="24"/>
          <w:szCs w:val="24"/>
        </w:rPr>
        <w:t>.Kraus</w:t>
      </w:r>
      <w:proofErr w:type="gramEnd"/>
      <w:r w:rsidRPr="00BB149D">
        <w:rPr>
          <w:rFonts w:cs="MyriadPro-Regular"/>
          <w:color w:val="000000"/>
          <w:sz w:val="24"/>
          <w:szCs w:val="24"/>
        </w:rPr>
        <w:t xml:space="preserve"> –předseda kontrolního výboru navrhl zvolit členy kontrolního výboru na nejbližším příštím veřejném zasedání, a to vzhlede k nedostatku kandidát na členství ve výboru.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Zastupitelstvo obce Teplička </w:t>
      </w:r>
      <w:r w:rsidR="00BB149D" w:rsidRPr="00BB149D">
        <w:rPr>
          <w:rFonts w:cs="MyriadPro-SemiboldIt"/>
          <w:i/>
          <w:iCs/>
          <w:color w:val="000000"/>
          <w:sz w:val="24"/>
          <w:szCs w:val="24"/>
        </w:rPr>
        <w:t>z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volí členy kontrolního </w:t>
      </w:r>
      <w:proofErr w:type="gramStart"/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výboru </w:t>
      </w:r>
      <w:r w:rsidR="00BB149D" w:rsidRPr="00BB149D">
        <w:rPr>
          <w:rFonts w:cs="MyriadPro-SemiboldIt"/>
          <w:i/>
          <w:iCs/>
          <w:color w:val="000000"/>
          <w:sz w:val="24"/>
          <w:szCs w:val="24"/>
        </w:rPr>
        <w:t xml:space="preserve"> na</w:t>
      </w:r>
      <w:proofErr w:type="gramEnd"/>
      <w:r w:rsidR="00BB149D" w:rsidRPr="00BB149D">
        <w:rPr>
          <w:rFonts w:cs="MyriadPro-SemiboldIt"/>
          <w:i/>
          <w:iCs/>
          <w:color w:val="000000"/>
          <w:sz w:val="24"/>
          <w:szCs w:val="24"/>
        </w:rPr>
        <w:t xml:space="preserve"> příštím VZ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>Pro ..............</w:t>
      </w:r>
      <w:r w:rsidR="00BB149D" w:rsidRPr="00BB149D">
        <w:rPr>
          <w:rFonts w:cs="MyriadPro-Bold"/>
          <w:b/>
          <w:bCs/>
          <w:color w:val="000000"/>
          <w:sz w:val="24"/>
          <w:szCs w:val="24"/>
        </w:rPr>
        <w:t xml:space="preserve">5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BB149D" w:rsidRPr="00BB149D">
        <w:rPr>
          <w:rFonts w:cs="MyriadPro-Bold"/>
          <w:b/>
          <w:bCs/>
          <w:color w:val="000000"/>
          <w:sz w:val="24"/>
          <w:szCs w:val="24"/>
        </w:rPr>
        <w:t xml:space="preserve">0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Zdrželi se ................</w:t>
      </w:r>
      <w:r w:rsidR="00BB149D" w:rsidRPr="00BB149D">
        <w:rPr>
          <w:rFonts w:cs="MyriadPro-Bold"/>
          <w:b/>
          <w:bCs/>
          <w:color w:val="000000"/>
          <w:sz w:val="24"/>
          <w:szCs w:val="24"/>
        </w:rPr>
        <w:t>0</w:t>
      </w:r>
    </w:p>
    <w:p w:rsidR="00BB149D" w:rsidRPr="00BB149D" w:rsidRDefault="00BB149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Usnesení č. 11</w:t>
      </w:r>
      <w:r w:rsidR="009277AD"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Bod III – Rozhodnutí o odměnách za výkon funkcí neuvolněných členů</w:t>
      </w:r>
      <w:r w:rsidR="00BB149D" w:rsidRPr="00BB149D">
        <w:rPr>
          <w:rFonts w:cs="MyriadPro-Bold"/>
          <w:b/>
          <w:bCs/>
          <w:color w:val="000000"/>
          <w:sz w:val="24"/>
          <w:szCs w:val="24"/>
        </w:rPr>
        <w:t xml:space="preserve"> </w:t>
      </w:r>
      <w:r w:rsidRPr="00BB149D">
        <w:rPr>
          <w:rFonts w:cs="MyriadPro-Bold"/>
          <w:b/>
          <w:bCs/>
          <w:color w:val="000000"/>
          <w:sz w:val="24"/>
          <w:szCs w:val="24"/>
        </w:rPr>
        <w:t>zastupitelstva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navrhl</w:t>
      </w:r>
      <w:r w:rsidR="0026677B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>, aby neuvolněným členům zastupitelstva byla v</w:t>
      </w:r>
      <w:r w:rsidR="00BB149D" w:rsidRPr="00BB149D">
        <w:rPr>
          <w:rFonts w:cs="MyriadPro-Regular"/>
          <w:color w:val="000000"/>
          <w:sz w:val="24"/>
          <w:szCs w:val="24"/>
        </w:rPr>
        <w:t> </w:t>
      </w:r>
      <w:r w:rsidRPr="00BB149D">
        <w:rPr>
          <w:rFonts w:cs="MyriadPro-Regular"/>
          <w:color w:val="000000"/>
          <w:sz w:val="24"/>
          <w:szCs w:val="24"/>
        </w:rPr>
        <w:t>souladu</w:t>
      </w:r>
      <w:r w:rsidR="00BB149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s § 72 zákona o obcích a nařízení vlády č. 37/2003 Sb., o odměnách za výkon</w:t>
      </w:r>
      <w:r w:rsidR="00BB149D" w:rsidRPr="00BB149D">
        <w:rPr>
          <w:rFonts w:cs="MyriadPro-Regular"/>
          <w:color w:val="000000"/>
          <w:sz w:val="24"/>
          <w:szCs w:val="24"/>
        </w:rPr>
        <w:t xml:space="preserve">  </w:t>
      </w:r>
      <w:r w:rsidRPr="00BB149D">
        <w:rPr>
          <w:rFonts w:cs="MyriadPro-Regular"/>
          <w:color w:val="000000"/>
          <w:sz w:val="24"/>
          <w:szCs w:val="24"/>
        </w:rPr>
        <w:t>funkce členům zastupitelstev, v platném znění, poskytována měsíční odměna</w:t>
      </w:r>
      <w:r w:rsidR="00BB149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 xml:space="preserve">ve výši </w:t>
      </w:r>
      <w:r w:rsidR="00967D1A" w:rsidRPr="00BB149D">
        <w:rPr>
          <w:rFonts w:cs="MyriadPro-Regular"/>
          <w:color w:val="000000"/>
          <w:sz w:val="24"/>
          <w:szCs w:val="24"/>
        </w:rPr>
        <w:t xml:space="preserve">odměn dosavadních </w:t>
      </w:r>
      <w:proofErr w:type="gramStart"/>
      <w:r w:rsidR="00967D1A" w:rsidRPr="00BB149D">
        <w:rPr>
          <w:rFonts w:cs="MyriadPro-Regular"/>
          <w:color w:val="000000"/>
          <w:sz w:val="24"/>
          <w:szCs w:val="24"/>
        </w:rPr>
        <w:t>zastupitelů</w:t>
      </w:r>
      <w:r w:rsidRPr="00BB149D">
        <w:rPr>
          <w:rFonts w:cs="MyriadPro-Regular"/>
          <w:color w:val="000000"/>
          <w:sz w:val="24"/>
          <w:szCs w:val="24"/>
        </w:rPr>
        <w:t xml:space="preserve"> </w:t>
      </w:r>
      <w:r w:rsidR="00967D1A" w:rsidRPr="00BB149D">
        <w:rPr>
          <w:rFonts w:cs="MyriadPro-Regular"/>
          <w:color w:val="000000"/>
          <w:sz w:val="24"/>
          <w:szCs w:val="24"/>
        </w:rPr>
        <w:t>, a to</w:t>
      </w:r>
      <w:proofErr w:type="gramEnd"/>
      <w:r w:rsidR="00967D1A" w:rsidRPr="00BB149D">
        <w:rPr>
          <w:rFonts w:cs="MyriadPro-Regular"/>
          <w:color w:val="000000"/>
          <w:sz w:val="24"/>
          <w:szCs w:val="24"/>
        </w:rPr>
        <w:t xml:space="preserve"> včetně odměny</w:t>
      </w:r>
      <w:r w:rsidRPr="00BB149D">
        <w:rPr>
          <w:rFonts w:cs="MyriadPro-Regular"/>
          <w:color w:val="000000"/>
          <w:sz w:val="24"/>
          <w:szCs w:val="24"/>
        </w:rPr>
        <w:t xml:space="preserve"> za výkon funkce místostarosty obce (§ 77 odst. 2 zákona o obcích).</w:t>
      </w:r>
      <w:r w:rsidR="00967D1A" w:rsidRPr="00BB149D">
        <w:rPr>
          <w:rFonts w:cs="MyriadPro-Regular"/>
          <w:color w:val="000000"/>
          <w:sz w:val="24"/>
          <w:szCs w:val="24"/>
        </w:rPr>
        <w:t xml:space="preserve"> Předsedům výborů navrhla </w:t>
      </w:r>
      <w:proofErr w:type="gramStart"/>
      <w:r w:rsidR="00967D1A" w:rsidRPr="00BB149D">
        <w:rPr>
          <w:rFonts w:cs="MyriadPro-Regular"/>
          <w:color w:val="000000"/>
          <w:sz w:val="24"/>
          <w:szCs w:val="24"/>
        </w:rPr>
        <w:t>předsedající  odměnu</w:t>
      </w:r>
      <w:proofErr w:type="gramEnd"/>
      <w:r w:rsidR="00967D1A" w:rsidRPr="00BB149D">
        <w:rPr>
          <w:rFonts w:cs="MyriadPro-Regular"/>
          <w:color w:val="000000"/>
          <w:sz w:val="24"/>
          <w:szCs w:val="24"/>
        </w:rPr>
        <w:t xml:space="preserve"> nepřiznat. </w:t>
      </w:r>
      <w:r w:rsidRPr="00BB149D">
        <w:rPr>
          <w:rFonts w:cs="MyriadPro-Regular"/>
          <w:color w:val="000000"/>
          <w:sz w:val="24"/>
          <w:szCs w:val="24"/>
        </w:rPr>
        <w:t>Před hlasováním nebyly členy zastupitelstva obce podány žádné návrhy</w:t>
      </w:r>
      <w:r w:rsidR="00BB149D" w:rsidRPr="00BB149D">
        <w:rPr>
          <w:rFonts w:cs="MyriadPro-Regular"/>
          <w:color w:val="000000"/>
          <w:sz w:val="24"/>
          <w:szCs w:val="24"/>
        </w:rPr>
        <w:t xml:space="preserve"> </w:t>
      </w:r>
      <w:r w:rsidRPr="00BB149D">
        <w:rPr>
          <w:rFonts w:cs="MyriadPro-Regular"/>
          <w:color w:val="000000"/>
          <w:sz w:val="24"/>
          <w:szCs w:val="24"/>
        </w:rPr>
        <w:t>a občané obce neuplatnili žádná stanoviska.</w:t>
      </w:r>
      <w:r w:rsidR="00BB149D" w:rsidRPr="00BB149D">
        <w:rPr>
          <w:rFonts w:cs="MyriadPro-Regular"/>
          <w:color w:val="000000"/>
          <w:sz w:val="24"/>
          <w:szCs w:val="24"/>
        </w:rPr>
        <w:t xml:space="preserve"> Předsedající předložila tabulku max. možných odměn členů zastupitelstva a odměny, které byly doposud vypláceny. 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967D1A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Zastupitelstvo obce Teplička v souladu s § 72 a § 84 odst. 2 písm. n) zákona</w:t>
      </w:r>
      <w:r w:rsidR="00BB149D" w:rsidRPr="00BB149D">
        <w:rPr>
          <w:rFonts w:cs="MyriadPro-SemiboldIt"/>
          <w:i/>
          <w:iCs/>
          <w:color w:val="000000"/>
          <w:sz w:val="24"/>
          <w:szCs w:val="24"/>
        </w:rPr>
        <w:t xml:space="preserve"> 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>o obcích stanoví odměnu za výkon funkce neuvolněného člena zastupitelstva</w:t>
      </w:r>
      <w:r w:rsidR="00BB149D" w:rsidRPr="00BB149D">
        <w:rPr>
          <w:rFonts w:cs="MyriadPro-SemiboldIt"/>
          <w:i/>
          <w:iCs/>
          <w:color w:val="000000"/>
          <w:sz w:val="24"/>
          <w:szCs w:val="24"/>
        </w:rPr>
        <w:t xml:space="preserve"> 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obce ve výši </w:t>
      </w:r>
      <w:r w:rsidR="00967D1A" w:rsidRPr="00BB149D">
        <w:rPr>
          <w:rFonts w:cs="MyriadPro-SemiboldIt"/>
          <w:i/>
          <w:iCs/>
          <w:color w:val="000000"/>
          <w:sz w:val="24"/>
          <w:szCs w:val="24"/>
        </w:rPr>
        <w:t xml:space="preserve">předešlého zastupitelstva a 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>měsíčně. Odměna bude poskytována ode dne přijetí tohoto</w:t>
      </w:r>
      <w:r w:rsidR="00967D1A" w:rsidRPr="00BB149D">
        <w:rPr>
          <w:rFonts w:cs="MyriadPro-SemiboldIt"/>
          <w:i/>
          <w:iCs/>
          <w:color w:val="000000"/>
          <w:sz w:val="24"/>
          <w:szCs w:val="24"/>
        </w:rPr>
        <w:t xml:space="preserve"> </w:t>
      </w:r>
      <w:r w:rsidRPr="00BB149D">
        <w:rPr>
          <w:rFonts w:cs="MyriadPro-SemiboldIt"/>
          <w:i/>
          <w:iCs/>
          <w:color w:val="000000"/>
          <w:sz w:val="24"/>
          <w:szCs w:val="24"/>
        </w:rPr>
        <w:t>usnesení a v případě náhradníka ode dne prvního zasedání zastupitelstva</w:t>
      </w:r>
      <w:r w:rsidR="00967D1A" w:rsidRPr="00BB149D">
        <w:rPr>
          <w:rFonts w:cs="MyriadPro-SemiboldIt"/>
          <w:i/>
          <w:iCs/>
          <w:color w:val="000000"/>
          <w:sz w:val="24"/>
          <w:szCs w:val="24"/>
        </w:rPr>
        <w:t>.</w:t>
      </w:r>
      <w:r w:rsidR="00BB149D" w:rsidRPr="00BB149D">
        <w:rPr>
          <w:rFonts w:cs="MyriadPro-SemiboldIt"/>
          <w:b/>
          <w:i/>
          <w:iCs/>
          <w:color w:val="000000"/>
          <w:sz w:val="24"/>
          <w:szCs w:val="24"/>
        </w:rPr>
        <w:t xml:space="preserve">(viz tabulka – </w:t>
      </w:r>
      <w:proofErr w:type="spellStart"/>
      <w:r w:rsidR="00BB149D" w:rsidRPr="00BB149D">
        <w:rPr>
          <w:rFonts w:cs="MyriadPro-SemiboldIt"/>
          <w:b/>
          <w:i/>
          <w:iCs/>
          <w:color w:val="000000"/>
          <w:sz w:val="24"/>
          <w:szCs w:val="24"/>
        </w:rPr>
        <w:t>příl</w:t>
      </w:r>
      <w:proofErr w:type="spellEnd"/>
      <w:r w:rsidR="00BB149D" w:rsidRPr="00BB149D">
        <w:rPr>
          <w:rFonts w:cs="MyriadPro-SemiboldIt"/>
          <w:b/>
          <w:i/>
          <w:iCs/>
          <w:color w:val="000000"/>
          <w:sz w:val="24"/>
          <w:szCs w:val="24"/>
        </w:rPr>
        <w:t>. 4)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Pro .............. </w:t>
      </w:r>
      <w:r w:rsidR="00BB149D">
        <w:rPr>
          <w:rFonts w:cs="MyriadPro-Bold"/>
          <w:b/>
          <w:bCs/>
          <w:color w:val="000000"/>
          <w:sz w:val="24"/>
          <w:szCs w:val="24"/>
        </w:rPr>
        <w:t xml:space="preserve">5    </w:t>
      </w:r>
      <w:r w:rsidRPr="00BB149D">
        <w:rPr>
          <w:rFonts w:cs="MyriadPro-Bold"/>
          <w:b/>
          <w:bCs/>
          <w:color w:val="000000"/>
          <w:sz w:val="24"/>
          <w:szCs w:val="24"/>
        </w:rPr>
        <w:t>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</w:t>
      </w:r>
      <w:r w:rsidR="00BB149D">
        <w:rPr>
          <w:rFonts w:cs="MyriadPro-Bold"/>
          <w:b/>
          <w:bCs/>
          <w:color w:val="000000"/>
          <w:sz w:val="24"/>
          <w:szCs w:val="24"/>
        </w:rPr>
        <w:t xml:space="preserve">0     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Zdrželi se ................</w:t>
      </w:r>
      <w:r w:rsidR="00BB149D">
        <w:rPr>
          <w:rFonts w:cs="MyriadPro-Bold"/>
          <w:b/>
          <w:bCs/>
          <w:color w:val="000000"/>
          <w:sz w:val="24"/>
          <w:szCs w:val="24"/>
        </w:rPr>
        <w:t xml:space="preserve">0 </w:t>
      </w:r>
    </w:p>
    <w:p w:rsidR="009277AD" w:rsidRDefault="00BB149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>
        <w:rPr>
          <w:rFonts w:cs="MyriadPro-Bold"/>
          <w:b/>
          <w:bCs/>
          <w:color w:val="000000"/>
          <w:sz w:val="24"/>
          <w:szCs w:val="24"/>
        </w:rPr>
        <w:t>Usnesení č. 12</w:t>
      </w:r>
      <w:r w:rsidR="009277AD"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5C5E29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591BC7" w:rsidRPr="00BB149D" w:rsidRDefault="009277AD" w:rsidP="00591BC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>Bod IV</w:t>
      </w:r>
      <w:r w:rsidR="00591BC7">
        <w:rPr>
          <w:rFonts w:cs="MyriadPro-Bold"/>
          <w:b/>
          <w:bCs/>
          <w:color w:val="000000"/>
          <w:sz w:val="24"/>
          <w:szCs w:val="24"/>
        </w:rPr>
        <w:t>)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- </w:t>
      </w:r>
      <w:r w:rsidR="005C5E29">
        <w:rPr>
          <w:rFonts w:cs="MyriadPro-Bold"/>
          <w:b/>
          <w:bCs/>
          <w:color w:val="000000"/>
          <w:sz w:val="24"/>
          <w:szCs w:val="24"/>
        </w:rPr>
        <w:t xml:space="preserve"> </w:t>
      </w:r>
      <w:r w:rsidR="005C5E29">
        <w:rPr>
          <w:rFonts w:cs="MyriadPro-Bold"/>
          <w:bCs/>
          <w:color w:val="000000"/>
          <w:sz w:val="24"/>
          <w:szCs w:val="24"/>
        </w:rPr>
        <w:t xml:space="preserve">předsedající předložila přítomným zastupitelům vypracované Rozpočtové Opatření (dále jen RO) č. 4/2014 </w:t>
      </w:r>
      <w:r w:rsidR="005C5E29" w:rsidRPr="005C5E29">
        <w:rPr>
          <w:rFonts w:cs="MyriadPro-Bold"/>
          <w:b/>
          <w:bCs/>
          <w:color w:val="000000"/>
          <w:sz w:val="24"/>
          <w:szCs w:val="24"/>
        </w:rPr>
        <w:t>(</w:t>
      </w:r>
      <w:proofErr w:type="spellStart"/>
      <w:r w:rsidR="005C5E29" w:rsidRPr="005C5E29">
        <w:rPr>
          <w:rFonts w:cs="MyriadPro-Bold"/>
          <w:b/>
          <w:bCs/>
          <w:color w:val="000000"/>
          <w:sz w:val="24"/>
          <w:szCs w:val="24"/>
        </w:rPr>
        <w:t>příl</w:t>
      </w:r>
      <w:proofErr w:type="spellEnd"/>
      <w:r w:rsidR="005C5E29" w:rsidRPr="005C5E29">
        <w:rPr>
          <w:rFonts w:cs="MyriadPro-Bold"/>
          <w:b/>
          <w:bCs/>
          <w:color w:val="000000"/>
          <w:sz w:val="24"/>
          <w:szCs w:val="24"/>
        </w:rPr>
        <w:t xml:space="preserve">. </w:t>
      </w:r>
      <w:proofErr w:type="gramStart"/>
      <w:r w:rsidR="005C5E29" w:rsidRPr="005C5E29">
        <w:rPr>
          <w:rFonts w:cs="MyriadPro-Bold"/>
          <w:b/>
          <w:bCs/>
          <w:color w:val="000000"/>
          <w:sz w:val="24"/>
          <w:szCs w:val="24"/>
        </w:rPr>
        <w:t>č.</w:t>
      </w:r>
      <w:proofErr w:type="gramEnd"/>
      <w:r w:rsidR="005C5E29" w:rsidRPr="005C5E29">
        <w:rPr>
          <w:rFonts w:cs="MyriadPro-Bold"/>
          <w:b/>
          <w:bCs/>
          <w:color w:val="000000"/>
          <w:sz w:val="24"/>
          <w:szCs w:val="24"/>
        </w:rPr>
        <w:t xml:space="preserve"> 5)</w:t>
      </w:r>
      <w:r w:rsidR="005C5E29">
        <w:rPr>
          <w:rFonts w:cs="MyriadPro-Bold"/>
          <w:b/>
          <w:bCs/>
          <w:color w:val="000000"/>
          <w:sz w:val="24"/>
          <w:szCs w:val="24"/>
        </w:rPr>
        <w:t xml:space="preserve"> </w:t>
      </w:r>
      <w:r w:rsidR="005C5E29">
        <w:rPr>
          <w:rFonts w:cs="MyriadPro-Bold"/>
          <w:bCs/>
          <w:color w:val="000000"/>
          <w:sz w:val="24"/>
          <w:szCs w:val="24"/>
        </w:rPr>
        <w:t>a vysvětlila jim nutno</w:t>
      </w:r>
      <w:r w:rsidR="00591BC7">
        <w:rPr>
          <w:rFonts w:cs="MyriadPro-Bold"/>
          <w:bCs/>
          <w:color w:val="000000"/>
          <w:sz w:val="24"/>
          <w:szCs w:val="24"/>
        </w:rPr>
        <w:t>st</w:t>
      </w:r>
      <w:r w:rsidR="005C5E29">
        <w:rPr>
          <w:rFonts w:cs="MyriadPro-Bold"/>
          <w:bCs/>
          <w:color w:val="000000"/>
          <w:sz w:val="24"/>
          <w:szCs w:val="24"/>
        </w:rPr>
        <w:t xml:space="preserve"> jeho pořízení. </w:t>
      </w:r>
      <w:r w:rsidR="00591BC7">
        <w:rPr>
          <w:rFonts w:cs="MyriadPro-Bold"/>
          <w:bCs/>
          <w:color w:val="000000"/>
          <w:sz w:val="24"/>
          <w:szCs w:val="24"/>
        </w:rPr>
        <w:t xml:space="preserve">Zastupitelé po jeho prostudování neměli připomínek ani námitek. </w:t>
      </w:r>
      <w:r w:rsidR="00591BC7" w:rsidRPr="00BB149D">
        <w:rPr>
          <w:rFonts w:cs="MyriadPro-Regular"/>
          <w:color w:val="000000"/>
          <w:sz w:val="24"/>
          <w:szCs w:val="24"/>
        </w:rPr>
        <w:t xml:space="preserve">Před hlasováním byla dána možnost zastupitelům i přítomným občanům sdělit své stanovisko. </w:t>
      </w:r>
      <w:r w:rsidR="00591BC7">
        <w:rPr>
          <w:rFonts w:cs="MyriadPro-Regular"/>
          <w:color w:val="000000"/>
          <w:sz w:val="24"/>
          <w:szCs w:val="24"/>
        </w:rPr>
        <w:t xml:space="preserve">Žádné stanovisko sděleno nebylo, proto přistoupeno k hlasování. </w:t>
      </w:r>
    </w:p>
    <w:p w:rsidR="00591BC7" w:rsidRPr="00BB149D" w:rsidRDefault="00591BC7" w:rsidP="00591BC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591BC7" w:rsidRPr="00BB149D" w:rsidRDefault="00591BC7" w:rsidP="00591BC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Zastupitelstvo obce Teplička </w:t>
      </w:r>
      <w:r>
        <w:rPr>
          <w:rFonts w:cs="MyriadPro-SemiboldIt"/>
          <w:i/>
          <w:iCs/>
          <w:color w:val="000000"/>
          <w:sz w:val="24"/>
          <w:szCs w:val="24"/>
        </w:rPr>
        <w:t>schvaluje RO č. 4/2014</w:t>
      </w:r>
    </w:p>
    <w:p w:rsidR="00591BC7" w:rsidRPr="00BB149D" w:rsidRDefault="00591BC7" w:rsidP="00591BC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>Pro ..............5   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................0     Zdrželi se ................0</w:t>
      </w:r>
    </w:p>
    <w:p w:rsidR="00591BC7" w:rsidRDefault="00591BC7" w:rsidP="00591BC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Usnesení č. </w:t>
      </w:r>
      <w:r>
        <w:rPr>
          <w:rFonts w:cs="MyriadPro-Bold"/>
          <w:b/>
          <w:bCs/>
          <w:color w:val="000000"/>
          <w:sz w:val="24"/>
          <w:szCs w:val="24"/>
        </w:rPr>
        <w:t>13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591BC7" w:rsidRDefault="00591BC7" w:rsidP="00591BC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297E89" w:rsidRPr="00BB149D" w:rsidRDefault="00591BC7" w:rsidP="00297E89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Bold"/>
          <w:b/>
          <w:bCs/>
          <w:color w:val="000000"/>
          <w:sz w:val="24"/>
          <w:szCs w:val="24"/>
        </w:rPr>
        <w:t xml:space="preserve">Bod V) - </w:t>
      </w:r>
      <w:r>
        <w:rPr>
          <w:rFonts w:cs="MyriadPro-Bold"/>
          <w:bCs/>
          <w:color w:val="000000"/>
          <w:sz w:val="24"/>
          <w:szCs w:val="24"/>
        </w:rPr>
        <w:t>předsedající předložila přítomným zastupitelům „Žádost o povolení kácení dřevin rostoucích mimo les od Ředitelství silnic a dálnic ČR</w:t>
      </w:r>
      <w:r w:rsidR="00297E89">
        <w:rPr>
          <w:rFonts w:cs="MyriadPro-Bold"/>
          <w:bCs/>
          <w:color w:val="000000"/>
          <w:sz w:val="24"/>
          <w:szCs w:val="24"/>
        </w:rPr>
        <w:t xml:space="preserve">, státní příspěvková organizace, Na Pankráci 456/56, </w:t>
      </w:r>
      <w:proofErr w:type="gramStart"/>
      <w:r w:rsidR="00297E89">
        <w:rPr>
          <w:rFonts w:cs="MyriadPro-Bold"/>
          <w:bCs/>
          <w:color w:val="000000"/>
          <w:sz w:val="24"/>
          <w:szCs w:val="24"/>
        </w:rPr>
        <w:t>Praha 4 –Nusle</w:t>
      </w:r>
      <w:proofErr w:type="gramEnd"/>
      <w:r w:rsidR="00297E89">
        <w:rPr>
          <w:rFonts w:cs="MyriadPro-Bold"/>
          <w:bCs/>
          <w:color w:val="000000"/>
          <w:sz w:val="24"/>
          <w:szCs w:val="24"/>
        </w:rPr>
        <w:t xml:space="preserve">.“ Zastupitelé po </w:t>
      </w:r>
      <w:proofErr w:type="gramStart"/>
      <w:r w:rsidR="00297E89">
        <w:rPr>
          <w:rFonts w:cs="MyriadPro-Bold"/>
          <w:bCs/>
          <w:color w:val="000000"/>
          <w:sz w:val="24"/>
          <w:szCs w:val="24"/>
        </w:rPr>
        <w:t>jejím  prostudování</w:t>
      </w:r>
      <w:proofErr w:type="gramEnd"/>
      <w:r w:rsidR="00297E89">
        <w:rPr>
          <w:rFonts w:cs="MyriadPro-Bold"/>
          <w:bCs/>
          <w:color w:val="000000"/>
          <w:sz w:val="24"/>
          <w:szCs w:val="24"/>
        </w:rPr>
        <w:t xml:space="preserve"> neměli připomínek ani námitek. </w:t>
      </w:r>
      <w:r w:rsidR="00297E89" w:rsidRPr="00BB149D">
        <w:rPr>
          <w:rFonts w:cs="MyriadPro-Regular"/>
          <w:color w:val="000000"/>
          <w:sz w:val="24"/>
          <w:szCs w:val="24"/>
        </w:rPr>
        <w:t xml:space="preserve">Před hlasováním byla dána možnost zastupitelům i přítomným občanům sdělit své stanovisko. </w:t>
      </w:r>
      <w:r w:rsidR="00297E89">
        <w:rPr>
          <w:rFonts w:cs="MyriadPro-Regular"/>
          <w:color w:val="000000"/>
          <w:sz w:val="24"/>
          <w:szCs w:val="24"/>
        </w:rPr>
        <w:t xml:space="preserve">Žádné stanovisko sděleno nebylo, proto přistoupeno k hlasování. </w:t>
      </w:r>
    </w:p>
    <w:p w:rsidR="00297E89" w:rsidRPr="00BB149D" w:rsidRDefault="00297E89" w:rsidP="00297E89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>Návrh usnesení:</w:t>
      </w:r>
    </w:p>
    <w:p w:rsidR="00297E89" w:rsidRPr="00BB149D" w:rsidRDefault="00297E89" w:rsidP="00297E89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SemiboldIt"/>
          <w:i/>
          <w:iCs/>
          <w:color w:val="000000"/>
          <w:sz w:val="24"/>
          <w:szCs w:val="24"/>
        </w:rPr>
      </w:pPr>
      <w:r w:rsidRPr="00BB149D">
        <w:rPr>
          <w:rFonts w:cs="MyriadPro-SemiboldIt"/>
          <w:i/>
          <w:iCs/>
          <w:color w:val="000000"/>
          <w:sz w:val="24"/>
          <w:szCs w:val="24"/>
        </w:rPr>
        <w:t xml:space="preserve">Zastupitelstvo obce Teplička </w:t>
      </w:r>
      <w:r>
        <w:rPr>
          <w:rFonts w:cs="MyriadPro-SemiboldIt"/>
          <w:i/>
          <w:iCs/>
          <w:color w:val="000000"/>
          <w:sz w:val="24"/>
          <w:szCs w:val="24"/>
        </w:rPr>
        <w:t xml:space="preserve">schvaluje povolení </w:t>
      </w:r>
      <w:proofErr w:type="gramStart"/>
      <w:r>
        <w:rPr>
          <w:rFonts w:cs="MyriadPro-SemiboldIt"/>
          <w:i/>
          <w:iCs/>
          <w:color w:val="000000"/>
          <w:sz w:val="24"/>
          <w:szCs w:val="24"/>
        </w:rPr>
        <w:t>viz. žádost</w:t>
      </w:r>
      <w:proofErr w:type="gramEnd"/>
      <w:r>
        <w:rPr>
          <w:rFonts w:cs="MyriadPro-SemiboldIt"/>
          <w:i/>
          <w:iCs/>
          <w:color w:val="000000"/>
          <w:sz w:val="24"/>
          <w:szCs w:val="24"/>
        </w:rPr>
        <w:t xml:space="preserve">  shora</w:t>
      </w:r>
    </w:p>
    <w:p w:rsidR="00297E89" w:rsidRPr="00BB149D" w:rsidRDefault="00297E89" w:rsidP="00297E89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BB149D">
        <w:rPr>
          <w:rFonts w:cs="MyriadPro-Bold"/>
          <w:b/>
          <w:bCs/>
          <w:color w:val="000000"/>
          <w:sz w:val="24"/>
          <w:szCs w:val="24"/>
        </w:rPr>
        <w:t>Pro ..............5   Proti</w:t>
      </w:r>
      <w:proofErr w:type="gramEnd"/>
      <w:r w:rsidRPr="00BB149D">
        <w:rPr>
          <w:rFonts w:cs="MyriadPro-Bold"/>
          <w:b/>
          <w:bCs/>
          <w:color w:val="000000"/>
          <w:sz w:val="24"/>
          <w:szCs w:val="24"/>
        </w:rPr>
        <w:t xml:space="preserve"> ................0     Zdrželi se ................0</w:t>
      </w:r>
    </w:p>
    <w:p w:rsidR="00297E89" w:rsidRDefault="00297E89" w:rsidP="00297E89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Usnesení č. </w:t>
      </w:r>
      <w:r>
        <w:rPr>
          <w:rFonts w:cs="MyriadPro-Bold"/>
          <w:b/>
          <w:bCs/>
          <w:color w:val="000000"/>
          <w:sz w:val="24"/>
          <w:szCs w:val="24"/>
        </w:rPr>
        <w:t>14</w:t>
      </w: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9277AD" w:rsidRPr="00BB149D" w:rsidRDefault="009277AD" w:rsidP="00297E8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BB149D">
        <w:rPr>
          <w:rFonts w:cs="MyriadPro-Bold"/>
          <w:b/>
          <w:bCs/>
          <w:color w:val="000000"/>
          <w:sz w:val="24"/>
          <w:szCs w:val="24"/>
        </w:rPr>
        <w:t xml:space="preserve"> * *</w:t>
      </w: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Předsedající ukončil</w:t>
      </w:r>
      <w:r w:rsidR="00B310EA" w:rsidRPr="00BB149D">
        <w:rPr>
          <w:rFonts w:cs="MyriadPro-Regular"/>
          <w:color w:val="000000"/>
          <w:sz w:val="24"/>
          <w:szCs w:val="24"/>
        </w:rPr>
        <w:t>a</w:t>
      </w:r>
      <w:r w:rsidRPr="00BB149D">
        <w:rPr>
          <w:rFonts w:cs="MyriadPro-Regular"/>
          <w:color w:val="000000"/>
          <w:sz w:val="24"/>
          <w:szCs w:val="24"/>
        </w:rPr>
        <w:t xml:space="preserve"> zasedání zastupitelstva v</w:t>
      </w:r>
      <w:r w:rsidR="005C5E29">
        <w:rPr>
          <w:rFonts w:cs="MyriadPro-Regular"/>
          <w:color w:val="000000"/>
          <w:sz w:val="24"/>
          <w:szCs w:val="24"/>
        </w:rPr>
        <w:t> 19:35 hodin</w:t>
      </w:r>
      <w:r w:rsidRPr="00BB149D">
        <w:rPr>
          <w:rFonts w:cs="MyriadPro-Regular"/>
          <w:color w:val="000000"/>
          <w:sz w:val="24"/>
          <w:szCs w:val="24"/>
        </w:rPr>
        <w:t>.</w:t>
      </w: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9277AD" w:rsidRPr="00BB149D" w:rsidRDefault="0060216A" w:rsidP="0060216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cs="MyriadPro-Bold"/>
          <w:b/>
          <w:bCs/>
          <w:color w:val="000000"/>
          <w:sz w:val="24"/>
          <w:szCs w:val="24"/>
        </w:rPr>
      </w:pPr>
      <w:r>
        <w:rPr>
          <w:rFonts w:cs="MyriadPro-Bold"/>
          <w:b/>
          <w:bCs/>
          <w:color w:val="000000"/>
          <w:sz w:val="24"/>
          <w:szCs w:val="24"/>
        </w:rPr>
        <w:lastRenderedPageBreak/>
        <w:t>p</w:t>
      </w:r>
      <w:r w:rsidR="009277AD" w:rsidRPr="00BB149D">
        <w:rPr>
          <w:rFonts w:cs="MyriadPro-Bold"/>
          <w:b/>
          <w:bCs/>
          <w:color w:val="000000"/>
          <w:sz w:val="24"/>
          <w:szCs w:val="24"/>
        </w:rPr>
        <w:t>řílohy zápisu: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1) Prezenční listina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2) Listina prokazující složení slibu členů zastupitelstva obce</w:t>
      </w: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3) Zveřejněná informace o konání ustavujícího zasedání podle § 93 odst. 1 zákona</w:t>
      </w: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>o obcích</w:t>
      </w:r>
      <w:r w:rsidR="005C5E29">
        <w:rPr>
          <w:rFonts w:cs="MyriadPro-Regular"/>
          <w:color w:val="000000"/>
          <w:sz w:val="24"/>
          <w:szCs w:val="24"/>
        </w:rPr>
        <w:t xml:space="preserve"> </w:t>
      </w:r>
      <w:r w:rsidR="0060216A">
        <w:rPr>
          <w:rFonts w:cs="MyriadPro-Regular"/>
          <w:color w:val="000000"/>
          <w:sz w:val="24"/>
          <w:szCs w:val="24"/>
        </w:rPr>
        <w:t>–</w:t>
      </w:r>
      <w:r w:rsidR="005C5E29">
        <w:rPr>
          <w:rFonts w:cs="MyriadPro-Regular"/>
          <w:color w:val="000000"/>
          <w:sz w:val="24"/>
          <w:szCs w:val="24"/>
        </w:rPr>
        <w:t xml:space="preserve"> pozvánka</w:t>
      </w: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60216A" w:rsidRPr="00BB149D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  <w:r w:rsidRPr="00BB149D">
        <w:rPr>
          <w:rFonts w:cs="MyriadPro-It"/>
          <w:i/>
          <w:iCs/>
          <w:color w:val="000000"/>
          <w:sz w:val="24"/>
          <w:szCs w:val="24"/>
        </w:rPr>
        <w:t>Zápis byl vyhotoven dne:</w:t>
      </w:r>
      <w:r w:rsidR="005C5E29">
        <w:rPr>
          <w:rFonts w:cs="MyriadPro-It"/>
          <w:i/>
          <w:iCs/>
          <w:color w:val="000000"/>
          <w:sz w:val="24"/>
          <w:szCs w:val="24"/>
        </w:rPr>
        <w:t xml:space="preserve"> </w:t>
      </w:r>
      <w:proofErr w:type="gramStart"/>
      <w:r w:rsidR="005C5E29">
        <w:rPr>
          <w:rFonts w:cs="MyriadPro-It"/>
          <w:i/>
          <w:iCs/>
          <w:color w:val="000000"/>
          <w:sz w:val="24"/>
          <w:szCs w:val="24"/>
        </w:rPr>
        <w:t>10</w:t>
      </w:r>
      <w:r w:rsidR="00B310EA" w:rsidRPr="00BB149D">
        <w:rPr>
          <w:rFonts w:cs="MyriadPro-It"/>
          <w:i/>
          <w:iCs/>
          <w:color w:val="000000"/>
          <w:sz w:val="24"/>
          <w:szCs w:val="24"/>
        </w:rPr>
        <w:t>.11.2014</w:t>
      </w:r>
      <w:proofErr w:type="gramEnd"/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60216A" w:rsidRPr="00BB149D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9277AD" w:rsidRPr="00BB149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  <w:r w:rsidRPr="00BB149D">
        <w:rPr>
          <w:rFonts w:cs="MyriadPro-It"/>
          <w:i/>
          <w:iCs/>
          <w:color w:val="000000"/>
          <w:sz w:val="24"/>
          <w:szCs w:val="24"/>
        </w:rPr>
        <w:t>Zapisovatel:</w:t>
      </w:r>
    </w:p>
    <w:p w:rsidR="009277AD" w:rsidRDefault="009277AD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 w:rsidRPr="00BB149D">
        <w:rPr>
          <w:rFonts w:cs="MyriadPro-Regular"/>
          <w:color w:val="000000"/>
          <w:sz w:val="24"/>
          <w:szCs w:val="24"/>
        </w:rPr>
        <w:t xml:space="preserve">Ověřovatelé: </w:t>
      </w:r>
      <w:r w:rsidR="005C5E29">
        <w:rPr>
          <w:rFonts w:cs="MyriadPro-Regular"/>
          <w:color w:val="000000"/>
          <w:sz w:val="24"/>
          <w:szCs w:val="24"/>
        </w:rPr>
        <w:t xml:space="preserve"> Helena </w:t>
      </w:r>
      <w:proofErr w:type="spellStart"/>
      <w:proofErr w:type="gramStart"/>
      <w:r w:rsidR="005C5E29">
        <w:rPr>
          <w:rFonts w:cs="MyriadPro-Regular"/>
          <w:color w:val="000000"/>
          <w:sz w:val="24"/>
          <w:szCs w:val="24"/>
        </w:rPr>
        <w:t>Dobroňová</w:t>
      </w:r>
      <w:proofErr w:type="spellEnd"/>
      <w:r w:rsidR="005C5E29">
        <w:rPr>
          <w:rFonts w:cs="MyriadPro-Regular"/>
          <w:color w:val="000000"/>
          <w:sz w:val="24"/>
          <w:szCs w:val="24"/>
        </w:rPr>
        <w:t xml:space="preserve">                 </w:t>
      </w:r>
      <w:r w:rsidRPr="00BB149D">
        <w:rPr>
          <w:rFonts w:cs="MyriadPro-Regular"/>
          <w:color w:val="000000"/>
          <w:sz w:val="24"/>
          <w:szCs w:val="24"/>
        </w:rPr>
        <w:t>...........................................</w:t>
      </w:r>
      <w:r w:rsidR="005C5E29">
        <w:rPr>
          <w:rFonts w:cs="MyriadPro-Regular"/>
          <w:color w:val="000000"/>
          <w:sz w:val="24"/>
          <w:szCs w:val="24"/>
        </w:rPr>
        <w:t xml:space="preserve">    dne</w:t>
      </w:r>
      <w:proofErr w:type="gramEnd"/>
      <w:r w:rsidR="005C5E29">
        <w:rPr>
          <w:rFonts w:cs="MyriadPro-Regular"/>
          <w:color w:val="000000"/>
          <w:sz w:val="24"/>
          <w:szCs w:val="24"/>
        </w:rPr>
        <w:t xml:space="preserve"> ……………………….</w:t>
      </w:r>
    </w:p>
    <w:p w:rsidR="005C5E29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5C5E29" w:rsidRPr="00BB149D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9277AD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 xml:space="preserve">                         Tomáš </w:t>
      </w:r>
      <w:proofErr w:type="gramStart"/>
      <w:r>
        <w:rPr>
          <w:rFonts w:cs="MyriadPro-Regular"/>
          <w:color w:val="000000"/>
          <w:sz w:val="24"/>
          <w:szCs w:val="24"/>
        </w:rPr>
        <w:t xml:space="preserve">Jelínek                </w:t>
      </w:r>
      <w:r w:rsidR="009277AD" w:rsidRPr="00BB149D">
        <w:rPr>
          <w:rFonts w:cs="MyriadPro-Regular"/>
          <w:color w:val="000000"/>
          <w:sz w:val="24"/>
          <w:szCs w:val="24"/>
        </w:rPr>
        <w:t>.............................................. dne</w:t>
      </w:r>
      <w:proofErr w:type="gramEnd"/>
      <w:r w:rsidR="009277AD" w:rsidRPr="00BB149D">
        <w:rPr>
          <w:rFonts w:cs="MyriadPro-Regular"/>
          <w:color w:val="000000"/>
          <w:sz w:val="24"/>
          <w:szCs w:val="24"/>
        </w:rPr>
        <w:t xml:space="preserve"> ..................................</w:t>
      </w:r>
    </w:p>
    <w:p w:rsidR="005C5E29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5C5E29" w:rsidRPr="00BB149D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</w:p>
    <w:p w:rsidR="005C5E29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 xml:space="preserve">Starostka – předsedající   Hana  Bartošová      </w:t>
      </w:r>
      <w:proofErr w:type="gramStart"/>
      <w:r w:rsidR="009277AD" w:rsidRPr="00BB149D">
        <w:rPr>
          <w:rFonts w:cs="MyriadPro-Regular"/>
          <w:color w:val="000000"/>
          <w:sz w:val="24"/>
          <w:szCs w:val="24"/>
        </w:rPr>
        <w:t>dne ............................</w:t>
      </w:r>
      <w:proofErr w:type="gramEnd"/>
    </w:p>
    <w:p w:rsidR="005C5E29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5C5E29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9277AD" w:rsidRPr="00BB149D" w:rsidRDefault="005C5E29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  <w:r w:rsidRPr="00BB149D">
        <w:rPr>
          <w:rFonts w:cs="MyriadPro-It"/>
          <w:i/>
          <w:iCs/>
          <w:color w:val="000000"/>
          <w:sz w:val="24"/>
          <w:szCs w:val="24"/>
        </w:rPr>
        <w:t xml:space="preserve"> </w:t>
      </w:r>
      <w:r w:rsidR="009277AD" w:rsidRPr="00BB149D">
        <w:rPr>
          <w:rFonts w:cs="MyriadPro-It"/>
          <w:i/>
          <w:iCs/>
          <w:color w:val="000000"/>
          <w:sz w:val="24"/>
          <w:szCs w:val="24"/>
        </w:rPr>
        <w:t>Razítko obce:</w:t>
      </w:r>
    </w:p>
    <w:p w:rsidR="00B310EA" w:rsidRDefault="00B310E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60216A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  <w:r>
        <w:rPr>
          <w:rFonts w:cs="MyriadPro-It"/>
          <w:i/>
          <w:iCs/>
          <w:color w:val="000000"/>
          <w:sz w:val="24"/>
          <w:szCs w:val="24"/>
        </w:rPr>
        <w:t xml:space="preserve">Zápis – usnesení je vyhotoveno ve 4 výtiscích – všechny mají váhu </w:t>
      </w:r>
      <w:proofErr w:type="gramStart"/>
      <w:r>
        <w:rPr>
          <w:rFonts w:cs="MyriadPro-It"/>
          <w:i/>
          <w:iCs/>
          <w:color w:val="000000"/>
          <w:sz w:val="24"/>
          <w:szCs w:val="24"/>
        </w:rPr>
        <w:t>originálu .</w:t>
      </w:r>
      <w:proofErr w:type="gramEnd"/>
      <w:r>
        <w:rPr>
          <w:rFonts w:cs="MyriadPro-It"/>
          <w:i/>
          <w:iCs/>
          <w:color w:val="000000"/>
          <w:sz w:val="24"/>
          <w:szCs w:val="24"/>
        </w:rPr>
        <w:t xml:space="preserve"> </w:t>
      </w:r>
    </w:p>
    <w:p w:rsidR="0060216A" w:rsidRPr="00BB149D" w:rsidRDefault="0060216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  <w:r>
        <w:rPr>
          <w:rFonts w:cs="MyriadPro-It"/>
          <w:i/>
          <w:iCs/>
          <w:color w:val="000000"/>
          <w:sz w:val="24"/>
          <w:szCs w:val="24"/>
        </w:rPr>
        <w:t>Přílohy 1 – 4 jsou součástí zápisu</w:t>
      </w:r>
    </w:p>
    <w:p w:rsidR="00B310EA" w:rsidRPr="00BB149D" w:rsidRDefault="00B310E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B310EA" w:rsidRPr="00BB149D" w:rsidRDefault="00B310E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p w:rsidR="00B310EA" w:rsidRPr="00BB149D" w:rsidRDefault="00B310EA" w:rsidP="00FF449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cs="MyriadPro-It"/>
          <w:i/>
          <w:iCs/>
          <w:color w:val="000000"/>
          <w:sz w:val="24"/>
          <w:szCs w:val="24"/>
        </w:rPr>
      </w:pPr>
    </w:p>
    <w:sectPr w:rsidR="00B310EA" w:rsidRPr="00BB149D" w:rsidSect="0091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6A2"/>
    <w:multiLevelType w:val="hybridMultilevel"/>
    <w:tmpl w:val="75163AA8"/>
    <w:lvl w:ilvl="0" w:tplc="D8A48742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277AD"/>
    <w:rsid w:val="0026677B"/>
    <w:rsid w:val="00297E89"/>
    <w:rsid w:val="00360980"/>
    <w:rsid w:val="00415EF3"/>
    <w:rsid w:val="004D2AF8"/>
    <w:rsid w:val="00591BC7"/>
    <w:rsid w:val="005C5E29"/>
    <w:rsid w:val="0060216A"/>
    <w:rsid w:val="007B199E"/>
    <w:rsid w:val="0091079D"/>
    <w:rsid w:val="009277AD"/>
    <w:rsid w:val="00967D1A"/>
    <w:rsid w:val="009F3137"/>
    <w:rsid w:val="00AC5A57"/>
    <w:rsid w:val="00B310EA"/>
    <w:rsid w:val="00BB149D"/>
    <w:rsid w:val="00BB1D28"/>
    <w:rsid w:val="00C6302C"/>
    <w:rsid w:val="00D31DCD"/>
    <w:rsid w:val="00EB183D"/>
    <w:rsid w:val="00F669E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4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2091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2014-11-10T18:08:00Z</cp:lastPrinted>
  <dcterms:created xsi:type="dcterms:W3CDTF">2014-11-10T18:09:00Z</dcterms:created>
  <dcterms:modified xsi:type="dcterms:W3CDTF">2014-11-10T18:09:00Z</dcterms:modified>
</cp:coreProperties>
</file>